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58183" w14:textId="5E183D20" w:rsidR="004A65F1" w:rsidRPr="004A65F1" w:rsidRDefault="00D77792" w:rsidP="005432AD">
      <w:pPr>
        <w:rPr>
          <w:i/>
          <w:iCs/>
        </w:rPr>
      </w:pPr>
      <w:r w:rsidRPr="004A65F1">
        <w:rPr>
          <w:i/>
          <w:iCs/>
          <w:color w:val="C00000"/>
        </w:rPr>
        <w:t xml:space="preserve">This paper form is </w:t>
      </w:r>
      <w:r w:rsidR="000E66B2">
        <w:rPr>
          <w:i/>
          <w:iCs/>
          <w:color w:val="C00000"/>
        </w:rPr>
        <w:t xml:space="preserve">provided as a </w:t>
      </w:r>
      <w:r w:rsidR="452375A3" w:rsidRPr="37ECCC40">
        <w:rPr>
          <w:i/>
          <w:iCs/>
          <w:color w:val="C00000"/>
        </w:rPr>
        <w:t xml:space="preserve">temporary </w:t>
      </w:r>
      <w:r w:rsidR="000E66B2">
        <w:rPr>
          <w:i/>
          <w:iCs/>
          <w:color w:val="C00000"/>
        </w:rPr>
        <w:t xml:space="preserve">tool to begin the Align </w:t>
      </w:r>
      <w:r w:rsidR="4FECB8ED" w:rsidRPr="5FB4D26E">
        <w:rPr>
          <w:i/>
          <w:iCs/>
          <w:color w:val="C00000"/>
        </w:rPr>
        <w:t>and Collaborate p</w:t>
      </w:r>
      <w:r w:rsidR="765D92FF" w:rsidRPr="5FB4D26E">
        <w:rPr>
          <w:i/>
          <w:iCs/>
          <w:color w:val="C00000"/>
        </w:rPr>
        <w:t>hase</w:t>
      </w:r>
      <w:r w:rsidR="4FECB8ED" w:rsidRPr="5FB4D26E">
        <w:rPr>
          <w:i/>
          <w:iCs/>
          <w:color w:val="C00000"/>
        </w:rPr>
        <w:t>s</w:t>
      </w:r>
      <w:r w:rsidR="000E66B2">
        <w:rPr>
          <w:i/>
          <w:iCs/>
          <w:color w:val="C00000"/>
        </w:rPr>
        <w:t xml:space="preserve"> while waiting for the ACE Performance automated system to </w:t>
      </w:r>
      <w:r w:rsidR="000E66B2" w:rsidRPr="37ECCC40">
        <w:rPr>
          <w:i/>
          <w:iCs/>
          <w:color w:val="C00000"/>
        </w:rPr>
        <w:t>l</w:t>
      </w:r>
      <w:r w:rsidR="251F7EFC" w:rsidRPr="37ECCC40">
        <w:rPr>
          <w:i/>
          <w:iCs/>
          <w:color w:val="C00000"/>
        </w:rPr>
        <w:t>aunch</w:t>
      </w:r>
      <w:r w:rsidR="000E66B2" w:rsidRPr="37ECCC40">
        <w:rPr>
          <w:i/>
          <w:iCs/>
          <w:color w:val="C00000"/>
        </w:rPr>
        <w:t>.</w:t>
      </w:r>
      <w:r w:rsidR="000E66B2">
        <w:rPr>
          <w:i/>
          <w:iCs/>
          <w:color w:val="C00000"/>
        </w:rPr>
        <w:t xml:space="preserve"> </w:t>
      </w:r>
      <w:bookmarkStart w:id="0" w:name="_Int_Q6PLomuG"/>
      <w:r w:rsidR="296214BD" w:rsidRPr="37ECCC40">
        <w:rPr>
          <w:i/>
          <w:iCs/>
          <w:color w:val="C00000"/>
        </w:rPr>
        <w:t>Th</w:t>
      </w:r>
      <w:r w:rsidR="7B13CD93" w:rsidRPr="37ECCC40">
        <w:rPr>
          <w:i/>
          <w:iCs/>
          <w:color w:val="C00000"/>
        </w:rPr>
        <w:t>e</w:t>
      </w:r>
      <w:r w:rsidR="001A7554">
        <w:rPr>
          <w:i/>
          <w:iCs/>
          <w:color w:val="C00000"/>
        </w:rPr>
        <w:t xml:space="preserve"> information </w:t>
      </w:r>
      <w:r w:rsidR="06FF88C4" w:rsidRPr="37ECCC40">
        <w:rPr>
          <w:i/>
          <w:iCs/>
          <w:color w:val="C00000"/>
        </w:rPr>
        <w:t>you add here</w:t>
      </w:r>
      <w:r w:rsidR="001A7554" w:rsidRPr="37ECCC40">
        <w:rPr>
          <w:i/>
          <w:iCs/>
          <w:color w:val="C00000"/>
        </w:rPr>
        <w:t xml:space="preserve"> </w:t>
      </w:r>
      <w:r w:rsidR="000E66B2">
        <w:rPr>
          <w:i/>
          <w:iCs/>
          <w:color w:val="C00000"/>
        </w:rPr>
        <w:t xml:space="preserve">will need to be included in the automated </w:t>
      </w:r>
      <w:r w:rsidR="366B45DE" w:rsidRPr="37ECCC40">
        <w:rPr>
          <w:i/>
          <w:iCs/>
          <w:color w:val="C00000"/>
        </w:rPr>
        <w:t>system</w:t>
      </w:r>
      <w:r w:rsidR="000E66B2">
        <w:rPr>
          <w:i/>
          <w:iCs/>
          <w:color w:val="C00000"/>
        </w:rPr>
        <w:t xml:space="preserve"> </w:t>
      </w:r>
      <w:r w:rsidR="00225A2B">
        <w:rPr>
          <w:i/>
          <w:iCs/>
          <w:color w:val="C00000"/>
        </w:rPr>
        <w:t xml:space="preserve">for </w:t>
      </w:r>
      <w:r w:rsidR="000E66B2">
        <w:rPr>
          <w:i/>
          <w:iCs/>
          <w:color w:val="C00000"/>
        </w:rPr>
        <w:t>evaluation</w:t>
      </w:r>
      <w:r w:rsidR="001A385E">
        <w:rPr>
          <w:i/>
          <w:iCs/>
          <w:color w:val="C00000"/>
        </w:rPr>
        <w:t xml:space="preserve"> purposes</w:t>
      </w:r>
      <w:r w:rsidR="000E66B2">
        <w:rPr>
          <w:i/>
          <w:iCs/>
          <w:color w:val="C00000"/>
        </w:rPr>
        <w:t>.</w:t>
      </w:r>
      <w:bookmarkEnd w:id="0"/>
      <w:r w:rsidR="000E66B2">
        <w:rPr>
          <w:i/>
          <w:iCs/>
          <w:color w:val="C00000"/>
        </w:rPr>
        <w:t xml:space="preserve"> </w:t>
      </w:r>
    </w:p>
    <w:p w14:paraId="7374D529" w14:textId="6A7875B5" w:rsidR="255761D4" w:rsidRDefault="255761D4" w:rsidP="37ECCC40">
      <w:r w:rsidRPr="37ECCC40">
        <w:rPr>
          <w:rStyle w:val="Emphasis"/>
          <w:i w:val="0"/>
          <w:iCs w:val="0"/>
        </w:rPr>
        <w:t xml:space="preserve">Click here for a sneak preview of the </w:t>
      </w:r>
      <w:hyperlink r:id="rId10" w:history="1">
        <w:r w:rsidR="00EB6AE0" w:rsidRPr="003D6585">
          <w:rPr>
            <w:rStyle w:val="Hyperlink"/>
            <w:color w:val="0070C0"/>
          </w:rPr>
          <w:t>Align Phase</w:t>
        </w:r>
      </w:hyperlink>
      <w:r w:rsidR="00EB6AE0">
        <w:rPr>
          <w:rStyle w:val="Emphasis"/>
          <w:i w:val="0"/>
          <w:iCs w:val="0"/>
        </w:rPr>
        <w:t xml:space="preserve"> and </w:t>
      </w:r>
      <w:hyperlink r:id="rId11" w:history="1">
        <w:r w:rsidR="00EB6AE0" w:rsidRPr="00F25914">
          <w:rPr>
            <w:rStyle w:val="Hyperlink"/>
            <w:color w:val="0070C0"/>
          </w:rPr>
          <w:t>Collaborate Phase</w:t>
        </w:r>
      </w:hyperlink>
      <w:r w:rsidR="003D6585">
        <w:rPr>
          <w:rStyle w:val="Emphasis"/>
          <w:i w:val="0"/>
          <w:iCs w:val="0"/>
        </w:rPr>
        <w:t xml:space="preserve"> in the </w:t>
      </w:r>
      <w:r w:rsidR="003D6585" w:rsidRPr="37ECCC40">
        <w:rPr>
          <w:rStyle w:val="Emphasis"/>
          <w:i w:val="0"/>
          <w:iCs w:val="0"/>
        </w:rPr>
        <w:t>ACE Performance automated system</w:t>
      </w:r>
      <w:r w:rsidRPr="37ECCC40">
        <w:rPr>
          <w:rStyle w:val="Emphasis"/>
          <w:i w:val="0"/>
          <w:iCs w:val="0"/>
        </w:rPr>
        <w:t>.</w:t>
      </w:r>
    </w:p>
    <w:p w14:paraId="3102E5C5" w14:textId="7D689D59" w:rsidR="005432AD" w:rsidRDefault="00D77792" w:rsidP="005432AD">
      <w:r>
        <w:t xml:space="preserve">For questions or concerns, email </w:t>
      </w:r>
      <w:hyperlink r:id="rId12" w:history="1">
        <w:r w:rsidR="001A385E" w:rsidRPr="001A385E">
          <w:rPr>
            <w:rStyle w:val="Hyperlink"/>
            <w:color w:val="0070C0"/>
          </w:rPr>
          <w:t>hrddept@auburn.edu</w:t>
        </w:r>
      </w:hyperlink>
      <w:r w:rsidR="001A385E">
        <w:t>.</w:t>
      </w:r>
      <w:r w:rsidR="004E61AF">
        <w:t xml:space="preserve"> </w:t>
      </w:r>
    </w:p>
    <w:p w14:paraId="2C078E63" w14:textId="44D4FFF7" w:rsidR="00F76BEB" w:rsidRPr="00D8607D" w:rsidRDefault="00AB7D22" w:rsidP="006A779E">
      <w:pPr>
        <w:pStyle w:val="Heading1"/>
        <w:jc w:val="center"/>
      </w:pPr>
      <w:r w:rsidRPr="00D8607D">
        <w:t xml:space="preserve">Align </w:t>
      </w:r>
      <w:r w:rsidR="00D8607D">
        <w:t xml:space="preserve">&amp; Collaborate </w:t>
      </w:r>
      <w:r w:rsidRPr="00D8607D">
        <w:t>Phase</w:t>
      </w:r>
      <w:r w:rsidR="00787486">
        <w:t>s</w:t>
      </w:r>
    </w:p>
    <w:p w14:paraId="4C69F259" w14:textId="17EE317C" w:rsidR="00AB7D22" w:rsidRPr="002919B3" w:rsidRDefault="00AB7D22" w:rsidP="006A779E">
      <w:pPr>
        <w:pStyle w:val="Heading2"/>
      </w:pPr>
      <w:r w:rsidRPr="006A779E">
        <w:t>Information</w:t>
      </w:r>
    </w:p>
    <w:p w14:paraId="35F550D2" w14:textId="00B349DE" w:rsidR="00AA0109" w:rsidRPr="00AA0109" w:rsidRDefault="07717BE2">
      <w:pPr>
        <w:rPr>
          <w:i/>
          <w:iCs/>
        </w:rPr>
      </w:pPr>
      <w:r w:rsidRPr="37ECCC40">
        <w:rPr>
          <w:rStyle w:val="Emphasis"/>
        </w:rPr>
        <w:t xml:space="preserve">Note: The ACE Performance system will auto-populate employee information such as name, department, </w:t>
      </w:r>
      <w:r w:rsidR="00787486">
        <w:rPr>
          <w:rStyle w:val="Emphasis"/>
        </w:rPr>
        <w:t>Banner</w:t>
      </w:r>
      <w:r w:rsidRPr="37ECCC40">
        <w:rPr>
          <w:rStyle w:val="Emphasis"/>
        </w:rPr>
        <w:t xml:space="preserve"> </w:t>
      </w:r>
      <w:r w:rsidR="00787486">
        <w:rPr>
          <w:rStyle w:val="Emphasis"/>
        </w:rPr>
        <w:t>ID</w:t>
      </w:r>
      <w:r w:rsidRPr="37ECCC40">
        <w:rPr>
          <w:rStyle w:val="Emphasis"/>
        </w:rPr>
        <w:t xml:space="preserve">, job title and summary, and supervisor status. </w:t>
      </w:r>
    </w:p>
    <w:p w14:paraId="5A8AD4E8" w14:textId="1F9836A6" w:rsidR="002919B3" w:rsidRDefault="002919B3" w:rsidP="006A779E">
      <w:pPr>
        <w:pStyle w:val="Heading3"/>
      </w:pPr>
      <w:r>
        <w:t>Supervisor Information</w:t>
      </w:r>
    </w:p>
    <w:p w14:paraId="456BC9EF" w14:textId="78D79D0B" w:rsidR="003159A9" w:rsidRDefault="003159A9" w:rsidP="001C3811">
      <w:r>
        <w:t>Supervisor</w:t>
      </w:r>
      <w:r w:rsidR="002919B3">
        <w:t xml:space="preserve"> Name</w:t>
      </w:r>
      <w:r>
        <w:t xml:space="preserve">: </w:t>
      </w:r>
    </w:p>
    <w:p w14:paraId="2EA989CF" w14:textId="77777777" w:rsidR="00877D75" w:rsidRDefault="00877D75" w:rsidP="00877D75"/>
    <w:p w14:paraId="0584C601" w14:textId="157E705E" w:rsidR="002919B3" w:rsidRDefault="002919B3" w:rsidP="006A779E">
      <w:pPr>
        <w:pStyle w:val="Heading3"/>
      </w:pPr>
      <w:r>
        <w:t>Employee Information</w:t>
      </w:r>
    </w:p>
    <w:p w14:paraId="21F3CBC5" w14:textId="7CFBCE3D" w:rsidR="00806878" w:rsidRDefault="001553C0" w:rsidP="001C3811">
      <w:r>
        <w:t>Employee</w:t>
      </w:r>
      <w:r w:rsidR="002919B3">
        <w:t xml:space="preserve"> </w:t>
      </w:r>
      <w:r w:rsidR="00E30938">
        <w:t>N</w:t>
      </w:r>
      <w:r w:rsidR="002919B3">
        <w:t>ame</w:t>
      </w:r>
      <w:r>
        <w:t xml:space="preserve">: </w:t>
      </w:r>
    </w:p>
    <w:p w14:paraId="1B90F669" w14:textId="77777777" w:rsidR="00877D75" w:rsidRDefault="00877D75" w:rsidP="001C3811"/>
    <w:p w14:paraId="39F1545A" w14:textId="1E8E575B" w:rsidR="001C3811" w:rsidRDefault="001553C0" w:rsidP="001C3811">
      <w:r>
        <w:t xml:space="preserve">Job Title: </w:t>
      </w:r>
    </w:p>
    <w:p w14:paraId="658C8E74" w14:textId="77777777" w:rsidR="00877D75" w:rsidRDefault="00877D75" w:rsidP="5FB4D26E"/>
    <w:p w14:paraId="37F53432" w14:textId="4411E801" w:rsidR="294185F5" w:rsidRDefault="00BF4E8C" w:rsidP="5FB4D26E">
      <w:pPr>
        <w:rPr>
          <w:rFonts w:ascii="MS Gothic" w:eastAsia="MS Gothic" w:hAnsi="MS Gothic"/>
        </w:rPr>
      </w:pPr>
      <w:r>
        <w:t>Is the employee a</w:t>
      </w:r>
      <w:r w:rsidR="2AD6C144">
        <w:t xml:space="preserve"> Supervisor? </w:t>
      </w:r>
      <w:r w:rsidR="00F40C04">
        <w:t>(Choose one)</w:t>
      </w:r>
    </w:p>
    <w:p w14:paraId="3DBDAD43" w14:textId="666C3400" w:rsidR="00366799" w:rsidRDefault="00877D75" w:rsidP="00F40C04">
      <w:pPr>
        <w:pStyle w:val="ListParagraph"/>
        <w:numPr>
          <w:ilvl w:val="0"/>
          <w:numId w:val="26"/>
        </w:numPr>
      </w:pPr>
      <w:r>
        <w:t xml:space="preserve">Yes (Employee will be evaluated on </w:t>
      </w:r>
      <w:hyperlink w:anchor="_Leadership_Principles" w:history="1">
        <w:r w:rsidRPr="00F40C04">
          <w:rPr>
            <w:rStyle w:val="Hyperlink"/>
            <w:color w:val="0070C0"/>
          </w:rPr>
          <w:t>Leadership Principles</w:t>
        </w:r>
      </w:hyperlink>
      <w:r>
        <w:t>.)</w:t>
      </w:r>
    </w:p>
    <w:p w14:paraId="30C196CB" w14:textId="5FA5604C" w:rsidR="00877D75" w:rsidRDefault="00877D75" w:rsidP="00F40C04">
      <w:pPr>
        <w:pStyle w:val="ListParagraph"/>
        <w:numPr>
          <w:ilvl w:val="0"/>
          <w:numId w:val="26"/>
        </w:numPr>
      </w:pPr>
      <w:r>
        <w:t xml:space="preserve">No  </w:t>
      </w:r>
    </w:p>
    <w:p w14:paraId="6D97A2BE" w14:textId="77777777" w:rsidR="00366799" w:rsidRDefault="00366799" w:rsidP="00366799"/>
    <w:p w14:paraId="7C82B84C" w14:textId="77777777" w:rsidR="00366799" w:rsidRDefault="00366799" w:rsidP="00366799"/>
    <w:p w14:paraId="1F5F5EDD" w14:textId="77777777" w:rsidR="00366799" w:rsidRDefault="00366799" w:rsidP="00366799"/>
    <w:p w14:paraId="387A8F00" w14:textId="77777777" w:rsidR="002919B3" w:rsidRDefault="002919B3" w:rsidP="009B4697"/>
    <w:p w14:paraId="67CA54B0" w14:textId="7A2EA216" w:rsidR="00AB7D22" w:rsidRDefault="00AB7D22" w:rsidP="00010E72">
      <w:pPr>
        <w:pStyle w:val="Heading2"/>
      </w:pPr>
      <w:r>
        <w:t>Job Clarity</w:t>
      </w:r>
    </w:p>
    <w:p w14:paraId="678D1890" w14:textId="7176A327" w:rsidR="00D50479" w:rsidRDefault="00D50479" w:rsidP="37ECCC40">
      <w:pPr>
        <w:rPr>
          <w:rStyle w:val="Emphasis"/>
        </w:rPr>
      </w:pPr>
      <w:r w:rsidRPr="4419A7DC">
        <w:rPr>
          <w:rStyle w:val="Emphasis"/>
        </w:rPr>
        <w:t xml:space="preserve">Note: The ACE Performance system will auto-populate an employee’s essential job functions as found in JDXpert, Auburn’s Job </w:t>
      </w:r>
      <w:r w:rsidR="0F993CC3" w:rsidRPr="5FB4D26E">
        <w:rPr>
          <w:rStyle w:val="Emphasis"/>
        </w:rPr>
        <w:t xml:space="preserve">and Position </w:t>
      </w:r>
      <w:r w:rsidRPr="4419A7DC">
        <w:rPr>
          <w:rStyle w:val="Emphasis"/>
        </w:rPr>
        <w:t xml:space="preserve">Description </w:t>
      </w:r>
      <w:r w:rsidR="541ACA97" w:rsidRPr="5FB4D26E">
        <w:rPr>
          <w:rStyle w:val="Emphasis"/>
        </w:rPr>
        <w:t>Management System</w:t>
      </w:r>
      <w:r w:rsidR="71A63989" w:rsidRPr="5FB4D26E">
        <w:rPr>
          <w:rStyle w:val="Emphasis"/>
        </w:rPr>
        <w:t>.</w:t>
      </w:r>
      <w:r w:rsidR="00E16AE0" w:rsidRPr="4419A7DC">
        <w:rPr>
          <w:rStyle w:val="Emphasis"/>
        </w:rPr>
        <w:t xml:space="preserve"> </w:t>
      </w:r>
      <w:r w:rsidR="00D15BFA" w:rsidRPr="4419A7DC">
        <w:rPr>
          <w:rStyle w:val="Emphasis"/>
        </w:rPr>
        <w:t>Refer to the</w:t>
      </w:r>
      <w:r w:rsidR="00E16AE0" w:rsidRPr="4419A7DC">
        <w:rPr>
          <w:rStyle w:val="Emphasis"/>
          <w:color w:val="0070C0"/>
        </w:rPr>
        <w:t xml:space="preserve"> </w:t>
      </w:r>
      <w:hyperlink r:id="rId13">
        <w:r w:rsidR="00E16AE0" w:rsidRPr="4419A7DC">
          <w:rPr>
            <w:rStyle w:val="Hyperlink"/>
            <w:color w:val="0070C0"/>
          </w:rPr>
          <w:t>Job Descriptions</w:t>
        </w:r>
      </w:hyperlink>
      <w:r w:rsidR="00E16AE0" w:rsidRPr="37ECCC40">
        <w:rPr>
          <w:rStyle w:val="Emphasis"/>
        </w:rPr>
        <w:t xml:space="preserve"> site </w:t>
      </w:r>
      <w:r w:rsidR="00B4200C" w:rsidRPr="37ECCC40">
        <w:rPr>
          <w:rStyle w:val="Emphasis"/>
        </w:rPr>
        <w:t xml:space="preserve">until </w:t>
      </w:r>
      <w:r w:rsidR="1B906EA3" w:rsidRPr="5FB4D26E">
        <w:rPr>
          <w:rStyle w:val="Emphasis"/>
        </w:rPr>
        <w:t xml:space="preserve">the </w:t>
      </w:r>
      <w:r w:rsidR="00B4200C" w:rsidRPr="37ECCC40">
        <w:rPr>
          <w:rStyle w:val="Emphasis"/>
        </w:rPr>
        <w:t>ACE Performance automated system</w:t>
      </w:r>
      <w:r w:rsidR="00225EE2" w:rsidRPr="37ECCC40">
        <w:rPr>
          <w:rStyle w:val="Emphasis"/>
        </w:rPr>
        <w:t xml:space="preserve"> is </w:t>
      </w:r>
      <w:r w:rsidR="79AAFE34" w:rsidRPr="37ECCC40">
        <w:rPr>
          <w:rStyle w:val="Emphasis"/>
        </w:rPr>
        <w:t>available</w:t>
      </w:r>
      <w:r w:rsidR="00B4200C" w:rsidRPr="37ECCC40">
        <w:rPr>
          <w:rStyle w:val="Emphasis"/>
        </w:rPr>
        <w:t>.</w:t>
      </w:r>
      <w:r w:rsidR="6119976D" w:rsidRPr="37ECCC40">
        <w:rPr>
          <w:rStyle w:val="Emphasis"/>
        </w:rPr>
        <w:t xml:space="preserve"> </w:t>
      </w:r>
    </w:p>
    <w:p w14:paraId="19BFAADF" w14:textId="6D659452" w:rsidR="4151A8CB" w:rsidRDefault="4151A8CB">
      <w:r>
        <w:t xml:space="preserve">List your </w:t>
      </w:r>
      <w:r w:rsidR="3B481871">
        <w:t>employee</w:t>
      </w:r>
      <w:r w:rsidR="4C1775B6">
        <w:t>’s</w:t>
      </w:r>
      <w:r>
        <w:t xml:space="preserve"> essential job functions and identify any that are inaccurate or will not be evaluated this performance year. </w:t>
      </w:r>
    </w:p>
    <w:p w14:paraId="7B69C279" w14:textId="7C18C2D7" w:rsidR="00454BA1" w:rsidRPr="00F075D2" w:rsidRDefault="00454BA1" w:rsidP="00454BA1">
      <w:pPr>
        <w:jc w:val="center"/>
        <w:rPr>
          <w:i/>
          <w:iCs/>
          <w:color w:val="595959" w:themeColor="text1" w:themeTint="A6"/>
        </w:rPr>
      </w:pPr>
      <w:r w:rsidRPr="00F075D2">
        <w:rPr>
          <w:i/>
          <w:iCs/>
          <w:color w:val="595959" w:themeColor="text1" w:themeTint="A6"/>
        </w:rPr>
        <w:t>Add comments below the line.</w:t>
      </w:r>
    </w:p>
    <w:p w14:paraId="160BDC55" w14:textId="1BCA8E8F" w:rsidR="00F40C04" w:rsidRDefault="00454BA1">
      <w:r>
        <w:rPr>
          <w:noProof/>
        </w:rPr>
        <mc:AlternateContent>
          <mc:Choice Requires="wps">
            <w:drawing>
              <wp:anchor distT="0" distB="0" distL="114300" distR="114300" simplePos="0" relativeHeight="251658240" behindDoc="0" locked="0" layoutInCell="1" allowOverlap="1" wp14:anchorId="44CBBACC" wp14:editId="7323359E">
                <wp:simplePos x="0" y="0"/>
                <wp:positionH relativeFrom="column">
                  <wp:posOffset>83488</wp:posOffset>
                </wp:positionH>
                <wp:positionV relativeFrom="paragraph">
                  <wp:posOffset>8089</wp:posOffset>
                </wp:positionV>
                <wp:extent cx="6472361" cy="15903"/>
                <wp:effectExtent l="0" t="0" r="24130" b="22225"/>
                <wp:wrapNone/>
                <wp:docPr id="120061549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2361" cy="15903"/>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AF478" id="Straight Connector 1" o:spid="_x0000_s1026" alt="&quot;&quot;"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6.55pt,.65pt" to="5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" strokecolor="#bfbfbf [2412]" strokeweight=".5pt">
                <v:stroke joinstyle="miter"/>
              </v:line>
            </w:pict>
          </mc:Fallback>
        </mc:AlternateContent>
      </w:r>
    </w:p>
    <w:p w14:paraId="718FF9AB" w14:textId="4C757260" w:rsidR="00D8607D" w:rsidRDefault="00D8607D" w:rsidP="00D8607D"/>
    <w:p w14:paraId="7E7AD1DA" w14:textId="77777777" w:rsidR="00010E72" w:rsidRDefault="00010E72" w:rsidP="00D8607D"/>
    <w:p w14:paraId="2A32656D" w14:textId="77777777" w:rsidR="00010E72" w:rsidRPr="00F40C04" w:rsidRDefault="00010E72" w:rsidP="00D8607D"/>
    <w:p w14:paraId="6C0C9EEB" w14:textId="39DBB88B" w:rsidR="00D8607D" w:rsidRDefault="00010E72" w:rsidP="00010E72">
      <w:pPr>
        <w:pStyle w:val="Heading3"/>
      </w:pPr>
      <w:r>
        <w:t>Additional Responsibilities</w:t>
      </w:r>
    </w:p>
    <w:p w14:paraId="432E0EDC" w14:textId="3E480E9E" w:rsidR="00010E72" w:rsidRPr="00010E72" w:rsidRDefault="00010E72" w:rsidP="00010E72">
      <w:r>
        <w:t>Add any additional responsibilities not reflected in the job description.</w:t>
      </w:r>
    </w:p>
    <w:p w14:paraId="71B1015A" w14:textId="77777777" w:rsidR="00010E72" w:rsidRPr="00F075D2" w:rsidRDefault="00010E72" w:rsidP="00010E72">
      <w:pPr>
        <w:jc w:val="center"/>
        <w:rPr>
          <w:i/>
          <w:color w:val="595959" w:themeColor="text1" w:themeTint="A6"/>
        </w:rPr>
      </w:pPr>
      <w:r w:rsidRPr="00F075D2">
        <w:rPr>
          <w:i/>
          <w:color w:val="595959" w:themeColor="text1" w:themeTint="A6"/>
        </w:rPr>
        <w:t>Add comments below the line.</w:t>
      </w:r>
    </w:p>
    <w:p w14:paraId="2E8DCCF0" w14:textId="77777777" w:rsidR="00010E72" w:rsidRDefault="00010E72" w:rsidP="00010E72">
      <w:r>
        <w:rPr>
          <w:noProof/>
        </w:rPr>
        <mc:AlternateContent>
          <mc:Choice Requires="wps">
            <w:drawing>
              <wp:anchor distT="0" distB="0" distL="114300" distR="114300" simplePos="0" relativeHeight="251658247" behindDoc="0" locked="0" layoutInCell="1" allowOverlap="1" wp14:anchorId="10FBD4C1" wp14:editId="281DA11E">
                <wp:simplePos x="0" y="0"/>
                <wp:positionH relativeFrom="column">
                  <wp:posOffset>83488</wp:posOffset>
                </wp:positionH>
                <wp:positionV relativeFrom="paragraph">
                  <wp:posOffset>8089</wp:posOffset>
                </wp:positionV>
                <wp:extent cx="6472361" cy="15903"/>
                <wp:effectExtent l="0" t="0" r="24130" b="22225"/>
                <wp:wrapNone/>
                <wp:docPr id="89470345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2361" cy="15903"/>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E7380" id="Straight Connector 1" o:spid="_x0000_s1026" alt="&quot;&quot;" style="position:absolute;flip:y;z-index:251658247;visibility:visible;mso-wrap-style:square;mso-wrap-distance-left:9pt;mso-wrap-distance-top:0;mso-wrap-distance-right:9pt;mso-wrap-distance-bottom:0;mso-position-horizontal:absolute;mso-position-horizontal-relative:text;mso-position-vertical:absolute;mso-position-vertical-relative:text" from="6.55pt,.65pt" to="5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" strokecolor="#bfbfbf [2412]" strokeweight=".5pt">
                <v:stroke joinstyle="miter"/>
              </v:line>
            </w:pict>
          </mc:Fallback>
        </mc:AlternateContent>
      </w:r>
    </w:p>
    <w:p w14:paraId="0A0AEB01" w14:textId="77777777" w:rsidR="00D8607D" w:rsidRPr="00F40C04" w:rsidRDefault="00D8607D" w:rsidP="00D8607D"/>
    <w:p w14:paraId="1E8C9CDE" w14:textId="77777777" w:rsidR="00D8607D" w:rsidRPr="00F40C04" w:rsidRDefault="00D8607D" w:rsidP="00D8607D"/>
    <w:p w14:paraId="63555A72" w14:textId="17ABBB2D" w:rsidR="00A6553E" w:rsidRDefault="000E66B2" w:rsidP="006A779E">
      <w:pPr>
        <w:pStyle w:val="Heading2"/>
      </w:pPr>
      <w:r>
        <w:t>Short Term</w:t>
      </w:r>
      <w:r w:rsidR="001C3811">
        <w:t xml:space="preserve"> </w:t>
      </w:r>
      <w:r w:rsidR="00A6553E">
        <w:t>Special Projects Assigned this Performance Year</w:t>
      </w:r>
    </w:p>
    <w:p w14:paraId="37033A1B" w14:textId="071E0FFB" w:rsidR="00A6553E" w:rsidRDefault="00947DEC" w:rsidP="00A6553E">
      <w:r>
        <w:t xml:space="preserve">Add any short-term functions and projects </w:t>
      </w:r>
      <w:r w:rsidRPr="004A20F6">
        <w:rPr>
          <w:color w:val="000000" w:themeColor="text1"/>
        </w:rPr>
        <w:t xml:space="preserve">identified during the Align </w:t>
      </w:r>
      <w:r w:rsidR="007B7694" w:rsidRPr="004A20F6">
        <w:rPr>
          <w:color w:val="000000" w:themeColor="text1"/>
        </w:rPr>
        <w:t xml:space="preserve">and </w:t>
      </w:r>
      <w:r w:rsidR="3464B161" w:rsidRPr="37ECCC40">
        <w:rPr>
          <w:color w:val="000000" w:themeColor="text1"/>
        </w:rPr>
        <w:t>C</w:t>
      </w:r>
      <w:r w:rsidR="007B7694" w:rsidRPr="37ECCC40">
        <w:rPr>
          <w:color w:val="000000" w:themeColor="text1"/>
        </w:rPr>
        <w:t>ollaborate</w:t>
      </w:r>
      <w:r w:rsidR="007B7694" w:rsidRPr="004A20F6">
        <w:rPr>
          <w:color w:val="000000" w:themeColor="text1"/>
        </w:rPr>
        <w:t xml:space="preserve"> </w:t>
      </w:r>
      <w:r w:rsidRPr="004A20F6">
        <w:rPr>
          <w:color w:val="000000" w:themeColor="text1"/>
        </w:rPr>
        <w:t>phase</w:t>
      </w:r>
      <w:r w:rsidR="007B7694" w:rsidRPr="004A20F6">
        <w:rPr>
          <w:color w:val="000000" w:themeColor="text1"/>
        </w:rPr>
        <w:t>s</w:t>
      </w:r>
      <w:r w:rsidRPr="004A20F6">
        <w:rPr>
          <w:color w:val="000000" w:themeColor="text1"/>
        </w:rPr>
        <w:t>.</w:t>
      </w:r>
      <w:r w:rsidR="00225A2B" w:rsidRPr="004A20F6">
        <w:rPr>
          <w:color w:val="000000" w:themeColor="text1"/>
        </w:rPr>
        <w:t xml:space="preserve"> These are limited in duration, typically lasting</w:t>
      </w:r>
      <w:r w:rsidR="007B7694" w:rsidRPr="004A20F6">
        <w:rPr>
          <w:color w:val="000000" w:themeColor="text1"/>
        </w:rPr>
        <w:t xml:space="preserve"> shorter than the</w:t>
      </w:r>
      <w:r w:rsidR="00225A2B" w:rsidRPr="004A20F6">
        <w:rPr>
          <w:color w:val="000000" w:themeColor="text1"/>
        </w:rPr>
        <w:t xml:space="preserve"> </w:t>
      </w:r>
      <w:r w:rsidR="00225A2B">
        <w:t>performance year.</w:t>
      </w:r>
      <w:r>
        <w:t xml:space="preserve"> If none were identified, leave blank. </w:t>
      </w:r>
    </w:p>
    <w:p w14:paraId="2E2DA250" w14:textId="4B70368A" w:rsidR="00454BA1" w:rsidRPr="00F075D2" w:rsidRDefault="00454BA1" w:rsidP="00454BA1">
      <w:pPr>
        <w:jc w:val="center"/>
        <w:rPr>
          <w:i/>
          <w:iCs/>
          <w:color w:val="595959" w:themeColor="text1" w:themeTint="A6"/>
        </w:rPr>
      </w:pPr>
      <w:r w:rsidRPr="00F075D2">
        <w:rPr>
          <w:i/>
          <w:iCs/>
          <w:color w:val="595959" w:themeColor="text1" w:themeTint="A6"/>
        </w:rPr>
        <w:t>Add comments below the line.</w:t>
      </w:r>
    </w:p>
    <w:p w14:paraId="27B8ADC2" w14:textId="77777777" w:rsidR="00454BA1" w:rsidRDefault="00454BA1" w:rsidP="00454BA1">
      <w:r>
        <w:rPr>
          <w:noProof/>
        </w:rPr>
        <mc:AlternateContent>
          <mc:Choice Requires="wps">
            <w:drawing>
              <wp:anchor distT="0" distB="0" distL="114300" distR="114300" simplePos="0" relativeHeight="251658241" behindDoc="0" locked="0" layoutInCell="1" allowOverlap="1" wp14:anchorId="72EEA505" wp14:editId="28CCE191">
                <wp:simplePos x="0" y="0"/>
                <wp:positionH relativeFrom="column">
                  <wp:posOffset>83488</wp:posOffset>
                </wp:positionH>
                <wp:positionV relativeFrom="paragraph">
                  <wp:posOffset>8089</wp:posOffset>
                </wp:positionV>
                <wp:extent cx="6472361" cy="15903"/>
                <wp:effectExtent l="0" t="0" r="24130" b="22225"/>
                <wp:wrapNone/>
                <wp:docPr id="152250540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2361" cy="15903"/>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55B9B" id="Straight Connector 1" o:spid="_x0000_s1026" alt="&quot;&quot;"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6.55pt,.65pt" to="5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" strokecolor="#bfbfbf [2412]" strokeweight=".5pt">
                <v:stroke joinstyle="miter"/>
              </v:line>
            </w:pict>
          </mc:Fallback>
        </mc:AlternateContent>
      </w:r>
    </w:p>
    <w:p w14:paraId="3CC35F59" w14:textId="77777777" w:rsidR="00454BA1" w:rsidRDefault="00454BA1" w:rsidP="00A6553E"/>
    <w:p w14:paraId="7C9D3780" w14:textId="0D9DC435" w:rsidR="00D8607D" w:rsidRDefault="00D8607D" w:rsidP="00D8607D"/>
    <w:p w14:paraId="1C5D49B6" w14:textId="77777777" w:rsidR="00366799" w:rsidRDefault="00366799" w:rsidP="00366799"/>
    <w:p w14:paraId="7C826324" w14:textId="1A93B87E" w:rsidR="00947DEC" w:rsidRDefault="00947DEC" w:rsidP="006A779E">
      <w:pPr>
        <w:pStyle w:val="Heading2"/>
      </w:pPr>
      <w:r>
        <w:t xml:space="preserve">Adherence to </w:t>
      </w:r>
      <w:r w:rsidR="3ED6E2E0">
        <w:t xml:space="preserve">Aspire </w:t>
      </w:r>
      <w:r>
        <w:t xml:space="preserve">Core Values </w:t>
      </w:r>
    </w:p>
    <w:p w14:paraId="2F446C3B" w14:textId="65B97F84" w:rsidR="5D0678E4" w:rsidRDefault="5D0678E4" w:rsidP="006A779E">
      <w:pPr>
        <w:pStyle w:val="Heading3"/>
      </w:pPr>
      <w:r>
        <w:t xml:space="preserve">Aspire </w:t>
      </w:r>
      <w:r w:rsidR="36CF6F6D">
        <w:t>Core Values</w:t>
      </w:r>
    </w:p>
    <w:p w14:paraId="636788F7" w14:textId="46F0307E" w:rsidR="00EB0246" w:rsidRDefault="00947DEC" w:rsidP="4419A7DC">
      <w:r>
        <w:t xml:space="preserve">This section applies to all AU employees. </w:t>
      </w:r>
      <w:r w:rsidRPr="004A20F6">
        <w:rPr>
          <w:color w:val="000000" w:themeColor="text1"/>
        </w:rPr>
        <w:t xml:space="preserve">The evaluation of employees will </w:t>
      </w:r>
      <w:r w:rsidR="007B7694" w:rsidRPr="004A20F6">
        <w:rPr>
          <w:color w:val="000000" w:themeColor="text1"/>
        </w:rPr>
        <w:t>consider</w:t>
      </w:r>
      <w:r w:rsidRPr="004A20F6">
        <w:rPr>
          <w:color w:val="000000" w:themeColor="text1"/>
        </w:rPr>
        <w:t xml:space="preserve"> how well </w:t>
      </w:r>
      <w:r w:rsidR="007B7694" w:rsidRPr="004A20F6">
        <w:rPr>
          <w:color w:val="000000" w:themeColor="text1"/>
        </w:rPr>
        <w:t>employees</w:t>
      </w:r>
      <w:r w:rsidRPr="004A20F6">
        <w:rPr>
          <w:color w:val="000000" w:themeColor="text1"/>
        </w:rPr>
        <w:t xml:space="preserve"> reflect all core values </w:t>
      </w:r>
      <w:r w:rsidR="007B7694" w:rsidRPr="004A20F6">
        <w:rPr>
          <w:color w:val="000000" w:themeColor="text1"/>
        </w:rPr>
        <w:t xml:space="preserve">with one rating </w:t>
      </w:r>
      <w:r w:rsidR="1AD44AB9" w:rsidRPr="5FB4D26E">
        <w:rPr>
          <w:color w:val="000000" w:themeColor="text1"/>
        </w:rPr>
        <w:t>during</w:t>
      </w:r>
      <w:r w:rsidRPr="004A20F6">
        <w:rPr>
          <w:color w:val="000000" w:themeColor="text1"/>
        </w:rPr>
        <w:t xml:space="preserve"> the </w:t>
      </w:r>
      <w:r w:rsidR="1AD44AB9" w:rsidRPr="5FB4D26E">
        <w:rPr>
          <w:color w:val="000000" w:themeColor="text1"/>
        </w:rPr>
        <w:t xml:space="preserve">Evaluate </w:t>
      </w:r>
      <w:r w:rsidR="240C8C5C" w:rsidRPr="5FB4D26E">
        <w:rPr>
          <w:color w:val="000000" w:themeColor="text1"/>
        </w:rPr>
        <w:t>p</w:t>
      </w:r>
      <w:r w:rsidR="1AD44AB9" w:rsidRPr="5FB4D26E">
        <w:rPr>
          <w:color w:val="000000" w:themeColor="text1"/>
        </w:rPr>
        <w:t>hase</w:t>
      </w:r>
      <w:r w:rsidRPr="004A20F6">
        <w:rPr>
          <w:color w:val="000000" w:themeColor="text1"/>
        </w:rPr>
        <w:t xml:space="preserve">. </w:t>
      </w:r>
    </w:p>
    <w:p w14:paraId="6874078D" w14:textId="5F504F92" w:rsidR="24AB3840" w:rsidRPr="007E1AD1" w:rsidRDefault="24AB3840" w:rsidP="002C214D">
      <w:pPr>
        <w:spacing w:line="259" w:lineRule="auto"/>
        <w:rPr>
          <w:rFonts w:eastAsia="Calibri" w:cs="Calibri"/>
          <w:color w:val="000000" w:themeColor="text1"/>
        </w:rPr>
      </w:pPr>
      <w:r w:rsidRPr="007E1AD1">
        <w:rPr>
          <w:rFonts w:eastAsia="Calibri" w:cs="Calibri"/>
          <w:b/>
          <w:bCs/>
          <w:color w:val="000000" w:themeColor="text1"/>
        </w:rPr>
        <w:t>Excellence</w:t>
      </w:r>
      <w:r w:rsidRPr="007E1AD1">
        <w:rPr>
          <w:rFonts w:eastAsia="Calibri" w:cs="Calibri"/>
          <w:color w:val="000000" w:themeColor="text1"/>
        </w:rPr>
        <w:t xml:space="preserve"> </w:t>
      </w:r>
    </w:p>
    <w:p w14:paraId="5F519F80" w14:textId="4D2A983F" w:rsidR="24AB3840" w:rsidRPr="007E1AD1" w:rsidRDefault="24AB3840" w:rsidP="002C214D">
      <w:pPr>
        <w:spacing w:line="259" w:lineRule="auto"/>
        <w:rPr>
          <w:rFonts w:eastAsia="Calibri" w:cs="Calibri"/>
          <w:color w:val="000000" w:themeColor="text1"/>
        </w:rPr>
      </w:pPr>
      <w:r w:rsidRPr="007E1AD1">
        <w:rPr>
          <w:rFonts w:eastAsia="Calibri" w:cs="Calibri"/>
          <w:color w:val="000000" w:themeColor="text1"/>
        </w:rPr>
        <w:t>We are committed to excellence. We take pride in doing our jobs well, with initiative and professionalism.</w:t>
      </w:r>
    </w:p>
    <w:p w14:paraId="61A022B1" w14:textId="25594B7E" w:rsidR="24AB3840" w:rsidRPr="007E1AD1" w:rsidRDefault="24AB3840" w:rsidP="002C214D">
      <w:pPr>
        <w:spacing w:line="259" w:lineRule="auto"/>
        <w:rPr>
          <w:rFonts w:eastAsia="Calibri" w:cs="Calibri"/>
          <w:color w:val="000000" w:themeColor="text1"/>
        </w:rPr>
      </w:pPr>
      <w:r w:rsidRPr="007E1AD1">
        <w:rPr>
          <w:rFonts w:eastAsia="Calibri" w:cs="Calibri"/>
          <w:b/>
          <w:bCs/>
          <w:color w:val="000000" w:themeColor="text1"/>
        </w:rPr>
        <w:t>Integrity</w:t>
      </w:r>
    </w:p>
    <w:p w14:paraId="1A22AD43" w14:textId="2586A10B" w:rsidR="24AB3840" w:rsidRPr="007E1AD1" w:rsidRDefault="24AB3840" w:rsidP="002C214D">
      <w:pPr>
        <w:spacing w:line="259" w:lineRule="auto"/>
        <w:rPr>
          <w:rFonts w:eastAsia="Calibri" w:cs="Calibri"/>
          <w:color w:val="000000" w:themeColor="text1"/>
        </w:rPr>
      </w:pPr>
      <w:r w:rsidRPr="007E1AD1">
        <w:rPr>
          <w:rFonts w:eastAsia="Calibri" w:cs="Calibri"/>
          <w:color w:val="000000" w:themeColor="text1"/>
        </w:rPr>
        <w:t xml:space="preserve">We are people of integrity. Our words match our actions. We communicate honestly with others. </w:t>
      </w:r>
      <w:bookmarkStart w:id="1" w:name="_Int_wkhSssMp"/>
      <w:r w:rsidRPr="007E1AD1">
        <w:rPr>
          <w:rFonts w:eastAsia="Calibri" w:cs="Calibri"/>
          <w:color w:val="000000" w:themeColor="text1"/>
        </w:rPr>
        <w:t>We are truthful, own our mistakes, and do not misrepresent ourselves for personal gain.</w:t>
      </w:r>
      <w:bookmarkEnd w:id="1"/>
      <w:r w:rsidRPr="007E1AD1">
        <w:rPr>
          <w:rFonts w:eastAsia="Calibri" w:cs="Calibri"/>
          <w:color w:val="000000" w:themeColor="text1"/>
        </w:rPr>
        <w:t xml:space="preserve"> We hold ourselves accountable for what we do or fail to do.   </w:t>
      </w:r>
    </w:p>
    <w:p w14:paraId="5F27CB48" w14:textId="6DB1D49F" w:rsidR="24AB3840" w:rsidRPr="007E1AD1" w:rsidRDefault="24AB3840" w:rsidP="002C214D">
      <w:pPr>
        <w:spacing w:line="259" w:lineRule="auto"/>
        <w:rPr>
          <w:rFonts w:eastAsia="Calibri" w:cs="Calibri"/>
          <w:color w:val="000000" w:themeColor="text1"/>
        </w:rPr>
      </w:pPr>
      <w:r w:rsidRPr="007E1AD1">
        <w:rPr>
          <w:rFonts w:eastAsia="Calibri" w:cs="Calibri"/>
          <w:b/>
          <w:bCs/>
          <w:color w:val="000000" w:themeColor="text1"/>
        </w:rPr>
        <w:t>Respect</w:t>
      </w:r>
    </w:p>
    <w:p w14:paraId="63FB5A6E" w14:textId="1393E838" w:rsidR="24AB3840" w:rsidRPr="007E1AD1" w:rsidRDefault="24AB3840" w:rsidP="002C214D">
      <w:pPr>
        <w:pStyle w:val="ListParagraph"/>
        <w:numPr>
          <w:ilvl w:val="0"/>
          <w:numId w:val="25"/>
        </w:numPr>
        <w:spacing w:line="259" w:lineRule="auto"/>
        <w:rPr>
          <w:rFonts w:eastAsia="Calibri" w:cs="Calibri"/>
          <w:color w:val="000000" w:themeColor="text1"/>
        </w:rPr>
      </w:pPr>
      <w:r w:rsidRPr="007E1AD1">
        <w:rPr>
          <w:rFonts w:eastAsia="Calibri" w:cs="Calibri"/>
          <w:color w:val="000000" w:themeColor="text1"/>
        </w:rPr>
        <w:t>We are fair and equitable. We treat people with dignity and respect. We ensure others feel welcomed, valued, and engaged.</w:t>
      </w:r>
    </w:p>
    <w:p w14:paraId="0B3B930F" w14:textId="493089A5" w:rsidR="24AB3840" w:rsidRDefault="24AB3840" w:rsidP="002C214D">
      <w:pPr>
        <w:pStyle w:val="ListParagraph"/>
        <w:numPr>
          <w:ilvl w:val="0"/>
          <w:numId w:val="25"/>
        </w:numPr>
        <w:spacing w:line="259" w:lineRule="auto"/>
        <w:rPr>
          <w:rFonts w:eastAsia="Calibri" w:cs="Calibri"/>
          <w:color w:val="000000" w:themeColor="text1"/>
        </w:rPr>
      </w:pPr>
      <w:r w:rsidRPr="007E1AD1">
        <w:rPr>
          <w:rFonts w:eastAsia="Calibri" w:cs="Calibri"/>
          <w:color w:val="000000" w:themeColor="text1"/>
        </w:rPr>
        <w:t xml:space="preserve">We will be </w:t>
      </w:r>
      <w:r w:rsidRPr="007E1AD1">
        <w:rPr>
          <w:rFonts w:eastAsia="Calibri" w:cs="Calibri"/>
          <w:b/>
          <w:bCs/>
          <w:color w:val="000000" w:themeColor="text1"/>
        </w:rPr>
        <w:t>collaborative teammates</w:t>
      </w:r>
      <w:r w:rsidRPr="007E1AD1">
        <w:rPr>
          <w:rFonts w:eastAsia="Calibri" w:cs="Calibri"/>
          <w:color w:val="000000" w:themeColor="text1"/>
        </w:rPr>
        <w:t>. We have a positive attitude and work well with others. We approach teamwork with focus, compassion, and empathy.</w:t>
      </w:r>
    </w:p>
    <w:p w14:paraId="025DF862" w14:textId="502B730E" w:rsidR="00454BA1" w:rsidRPr="00F075D2" w:rsidRDefault="00454BA1" w:rsidP="00454BA1">
      <w:pPr>
        <w:ind w:left="360"/>
        <w:jc w:val="center"/>
        <w:rPr>
          <w:i/>
          <w:iCs/>
          <w:color w:val="595959" w:themeColor="text1" w:themeTint="A6"/>
        </w:rPr>
      </w:pPr>
      <w:r w:rsidRPr="00F075D2">
        <w:rPr>
          <w:i/>
          <w:iCs/>
          <w:color w:val="595959" w:themeColor="text1" w:themeTint="A6"/>
        </w:rPr>
        <w:t>Add comments below the line.</w:t>
      </w:r>
    </w:p>
    <w:p w14:paraId="6A0E6D97" w14:textId="77777777" w:rsidR="00454BA1" w:rsidRDefault="00454BA1" w:rsidP="00454BA1">
      <w:pPr>
        <w:ind w:left="360"/>
      </w:pPr>
      <w:r>
        <w:rPr>
          <w:noProof/>
        </w:rPr>
        <mc:AlternateContent>
          <mc:Choice Requires="wps">
            <w:drawing>
              <wp:anchor distT="0" distB="0" distL="114300" distR="114300" simplePos="0" relativeHeight="251658242" behindDoc="0" locked="0" layoutInCell="1" allowOverlap="1" wp14:anchorId="468F1738" wp14:editId="56F63232">
                <wp:simplePos x="0" y="0"/>
                <wp:positionH relativeFrom="column">
                  <wp:posOffset>83488</wp:posOffset>
                </wp:positionH>
                <wp:positionV relativeFrom="paragraph">
                  <wp:posOffset>8089</wp:posOffset>
                </wp:positionV>
                <wp:extent cx="6472361" cy="15903"/>
                <wp:effectExtent l="0" t="0" r="24130" b="22225"/>
                <wp:wrapNone/>
                <wp:docPr id="193753967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2361" cy="15903"/>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12115" id="Straight Connector 1" o:spid="_x0000_s1026" alt="&quot;&quot;"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6.55pt,.65pt" to="5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" strokecolor="#bfbfbf [2412]" strokeweight=".5pt">
                <v:stroke joinstyle="miter"/>
              </v:line>
            </w:pict>
          </mc:Fallback>
        </mc:AlternateContent>
      </w:r>
    </w:p>
    <w:p w14:paraId="2659DB06" w14:textId="5E57F2DC" w:rsidR="003159A9" w:rsidRPr="003159A9" w:rsidRDefault="003159A9" w:rsidP="00454F01">
      <w:pPr>
        <w:rPr>
          <w:rFonts w:eastAsia="Calibri"/>
        </w:rPr>
      </w:pPr>
    </w:p>
    <w:p w14:paraId="78371D20" w14:textId="77777777" w:rsidR="002919B3" w:rsidRDefault="002919B3" w:rsidP="00454F01"/>
    <w:p w14:paraId="4CD88ABA" w14:textId="77777777" w:rsidR="002919B3" w:rsidRDefault="002919B3" w:rsidP="00454F01"/>
    <w:p w14:paraId="467DA8C4" w14:textId="28C2631A" w:rsidR="366D7B49" w:rsidRDefault="366D7B49" w:rsidP="006A779E">
      <w:pPr>
        <w:pStyle w:val="Heading3"/>
      </w:pPr>
      <w:r>
        <w:t xml:space="preserve">Contributions to </w:t>
      </w:r>
      <w:r w:rsidR="7B8E9AF0">
        <w:t>Department Mission &amp; Success</w:t>
      </w:r>
    </w:p>
    <w:p w14:paraId="6B45CE4B" w14:textId="0BAF2AB5" w:rsidR="64640233" w:rsidRDefault="64640233" w:rsidP="5FB4D26E">
      <w:pPr>
        <w:rPr>
          <w:color w:val="000000" w:themeColor="text1"/>
        </w:rPr>
      </w:pPr>
      <w:r>
        <w:t xml:space="preserve">This section applies to all AU employees. </w:t>
      </w:r>
      <w:r w:rsidRPr="5FB4D26E">
        <w:rPr>
          <w:color w:val="000000" w:themeColor="text1"/>
        </w:rPr>
        <w:t xml:space="preserve">The evaluation of employees will consider how well employees support their department’s mission and contribute to its success with one rating </w:t>
      </w:r>
      <w:r w:rsidR="0DB7BFD4" w:rsidRPr="5FB4D26E">
        <w:rPr>
          <w:color w:val="000000" w:themeColor="text1"/>
        </w:rPr>
        <w:t>during the Evaluate phase</w:t>
      </w:r>
      <w:r w:rsidRPr="5FB4D26E">
        <w:rPr>
          <w:color w:val="000000" w:themeColor="text1"/>
        </w:rPr>
        <w:t>.</w:t>
      </w:r>
    </w:p>
    <w:p w14:paraId="2C54498B" w14:textId="7C8E33BF" w:rsidR="00454BA1" w:rsidRPr="00F075D2" w:rsidRDefault="00454BA1" w:rsidP="00454BA1">
      <w:pPr>
        <w:jc w:val="center"/>
        <w:rPr>
          <w:i/>
          <w:iCs/>
          <w:color w:val="595959" w:themeColor="text1" w:themeTint="A6"/>
        </w:rPr>
      </w:pPr>
      <w:r w:rsidRPr="00F075D2">
        <w:rPr>
          <w:i/>
          <w:iCs/>
          <w:color w:val="595959" w:themeColor="text1" w:themeTint="A6"/>
        </w:rPr>
        <w:t>Add comments below the line.</w:t>
      </w:r>
    </w:p>
    <w:p w14:paraId="3896331C" w14:textId="77777777" w:rsidR="00454BA1" w:rsidRDefault="00454BA1" w:rsidP="00454BA1">
      <w:r>
        <w:rPr>
          <w:noProof/>
        </w:rPr>
        <mc:AlternateContent>
          <mc:Choice Requires="wps">
            <w:drawing>
              <wp:anchor distT="0" distB="0" distL="114300" distR="114300" simplePos="0" relativeHeight="251658243" behindDoc="0" locked="0" layoutInCell="1" allowOverlap="1" wp14:anchorId="75339C4D" wp14:editId="3DF07CAF">
                <wp:simplePos x="0" y="0"/>
                <wp:positionH relativeFrom="column">
                  <wp:posOffset>83488</wp:posOffset>
                </wp:positionH>
                <wp:positionV relativeFrom="paragraph">
                  <wp:posOffset>8089</wp:posOffset>
                </wp:positionV>
                <wp:extent cx="6472361" cy="15903"/>
                <wp:effectExtent l="0" t="0" r="24130" b="22225"/>
                <wp:wrapNone/>
                <wp:docPr id="140119986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2361" cy="15903"/>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CBBC47" id="Straight Connector 1" o:spid="_x0000_s1026" alt="&quot;&quot;"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from="6.55pt,.65pt" to="5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" strokecolor="#bfbfbf [2412]" strokeweight=".5pt">
                <v:stroke joinstyle="miter"/>
              </v:line>
            </w:pict>
          </mc:Fallback>
        </mc:AlternateContent>
      </w:r>
    </w:p>
    <w:p w14:paraId="43318644" w14:textId="778F51C4" w:rsidR="003159A9" w:rsidRDefault="003159A9" w:rsidP="5FB4D26E"/>
    <w:p w14:paraId="0A04025E" w14:textId="77777777" w:rsidR="00366799" w:rsidRDefault="00366799" w:rsidP="00366799"/>
    <w:p w14:paraId="36F94996" w14:textId="33BA3806" w:rsidR="59608A86" w:rsidRDefault="16508E68" w:rsidP="006A779E">
      <w:pPr>
        <w:pStyle w:val="Heading2"/>
      </w:pPr>
      <w:bookmarkStart w:id="2" w:name="_Leadership_Principles"/>
      <w:bookmarkEnd w:id="2"/>
      <w:r w:rsidRPr="007E1AD1">
        <w:t>Leadership Principles</w:t>
      </w:r>
      <w:r w:rsidR="59608A86">
        <w:t xml:space="preserve"> </w:t>
      </w:r>
    </w:p>
    <w:p w14:paraId="4CE8C250" w14:textId="5B913CCB" w:rsidR="00E16798" w:rsidRPr="007E1AD1" w:rsidRDefault="329AA4EA" w:rsidP="00917A02">
      <w:r>
        <w:t>S</w:t>
      </w:r>
      <w:r w:rsidR="12E391B9">
        <w:t xml:space="preserve">upervisors </w:t>
      </w:r>
      <w:r w:rsidR="01DB5EFC">
        <w:t xml:space="preserve">(those who supervisor one or more person) </w:t>
      </w:r>
      <w:r w:rsidR="12E391B9">
        <w:t xml:space="preserve">will </w:t>
      </w:r>
      <w:r w:rsidR="4807902F">
        <w:t xml:space="preserve">also </w:t>
      </w:r>
      <w:r w:rsidR="12E391B9">
        <w:t>be rated on the</w:t>
      </w:r>
      <w:r w:rsidR="48B2FE1A">
        <w:t>ir a</w:t>
      </w:r>
      <w:r w:rsidR="6908BB56">
        <w:t xml:space="preserve">dherence to </w:t>
      </w:r>
      <w:r w:rsidR="48B2FE1A">
        <w:t>l</w:t>
      </w:r>
      <w:r w:rsidR="6908BB56">
        <w:t xml:space="preserve">eadership </w:t>
      </w:r>
      <w:r w:rsidR="48B2FE1A">
        <w:t>p</w:t>
      </w:r>
      <w:r w:rsidR="6908BB56">
        <w:t>rinciples</w:t>
      </w:r>
      <w:r w:rsidR="2D46F848">
        <w:t xml:space="preserve"> during the Evaluate phase</w:t>
      </w:r>
      <w:r w:rsidR="717BB61F">
        <w:t>:</w:t>
      </w:r>
    </w:p>
    <w:p w14:paraId="570A098D" w14:textId="371D4648" w:rsidR="007E1AD1" w:rsidRPr="007E1AD1" w:rsidRDefault="3499FF91" w:rsidP="00917A02">
      <w:pPr>
        <w:spacing w:line="240" w:lineRule="auto"/>
        <w:rPr>
          <w:rFonts w:eastAsia="Calibri" w:cs="Calibri"/>
          <w:color w:val="000000" w:themeColor="text1"/>
        </w:rPr>
      </w:pPr>
      <w:r w:rsidRPr="007E1AD1">
        <w:rPr>
          <w:rFonts w:eastAsia="Calibri" w:cs="Calibri"/>
          <w:b/>
          <w:bCs/>
          <w:color w:val="000000" w:themeColor="text1"/>
        </w:rPr>
        <w:t>Empower and Enable Teammates</w:t>
      </w:r>
      <w:r w:rsidRPr="007E1AD1">
        <w:rPr>
          <w:rFonts w:eastAsia="Calibri" w:cs="Calibri"/>
          <w:color w:val="000000" w:themeColor="text1"/>
        </w:rPr>
        <w:t xml:space="preserve"> </w:t>
      </w:r>
    </w:p>
    <w:p w14:paraId="20C553E8" w14:textId="4BE97A6A" w:rsidR="3499FF91" w:rsidRPr="00917A02" w:rsidRDefault="3499FF91" w:rsidP="5FB4D26E">
      <w:pPr>
        <w:spacing w:line="240" w:lineRule="auto"/>
        <w:rPr>
          <w:rFonts w:eastAsia="Calibri" w:cs="Calibri"/>
          <w:color w:val="000000" w:themeColor="text1"/>
          <w:sz w:val="28"/>
          <w:szCs w:val="28"/>
        </w:rPr>
      </w:pPr>
      <w:r w:rsidRPr="5FB4D26E">
        <w:rPr>
          <w:rFonts w:eastAsia="Calibri" w:cs="Calibri"/>
          <w:color w:val="000000" w:themeColor="text1"/>
        </w:rPr>
        <w:t>Supervisors will foster an open dialogue. They will let people finish their work and be responsible for their work. They will define success and ensure team members are equipped to achieve department/unit goals.</w:t>
      </w:r>
    </w:p>
    <w:p w14:paraId="1DB18A76" w14:textId="1DEAB14E" w:rsidR="3499FF91" w:rsidRPr="007E1AD1" w:rsidRDefault="3499FF91" w:rsidP="00917A02">
      <w:pPr>
        <w:spacing w:line="259" w:lineRule="auto"/>
        <w:rPr>
          <w:rFonts w:eastAsia="Calibri" w:cs="Calibri"/>
          <w:color w:val="000000" w:themeColor="text1"/>
          <w:sz w:val="22"/>
          <w:szCs w:val="22"/>
        </w:rPr>
      </w:pPr>
      <w:r w:rsidRPr="007E1AD1">
        <w:rPr>
          <w:rFonts w:eastAsia="Calibri" w:cs="Calibri"/>
          <w:b/>
          <w:bCs/>
          <w:color w:val="000000" w:themeColor="text1"/>
        </w:rPr>
        <w:t>Develop Self and Teammates</w:t>
      </w:r>
    </w:p>
    <w:p w14:paraId="24749851" w14:textId="420A7A9A" w:rsidR="3499FF91" w:rsidRPr="00917A02" w:rsidRDefault="3499FF91" w:rsidP="5FB4D26E">
      <w:pPr>
        <w:spacing w:line="259" w:lineRule="auto"/>
        <w:rPr>
          <w:rFonts w:eastAsia="Calibri" w:cs="Calibri"/>
          <w:color w:val="000000" w:themeColor="text1"/>
        </w:rPr>
      </w:pPr>
      <w:r w:rsidRPr="5FB4D26E">
        <w:rPr>
          <w:rFonts w:eastAsia="Calibri" w:cs="Calibri"/>
          <w:color w:val="000000" w:themeColor="text1"/>
        </w:rPr>
        <w:t>Supervisors will provide tasks and assignments that promote development. They will hold frequent development discussions and seek growth opportunities for self and others. They will be aware of team members’ career goals and construct compelling development plans. Supervisors will care for their team members.   </w:t>
      </w:r>
    </w:p>
    <w:p w14:paraId="3AA88CD6" w14:textId="038AF9BF" w:rsidR="3499FF91" w:rsidRPr="007E1AD1" w:rsidRDefault="3499FF91" w:rsidP="00917A02">
      <w:pPr>
        <w:spacing w:line="259" w:lineRule="auto"/>
        <w:rPr>
          <w:rFonts w:eastAsia="Calibri" w:cs="Calibri"/>
          <w:color w:val="000000" w:themeColor="text1"/>
          <w:sz w:val="22"/>
          <w:szCs w:val="22"/>
        </w:rPr>
      </w:pPr>
      <w:r w:rsidRPr="007E1AD1">
        <w:rPr>
          <w:rFonts w:eastAsia="Calibri" w:cs="Calibri"/>
          <w:b/>
          <w:bCs/>
          <w:color w:val="000000" w:themeColor="text1"/>
        </w:rPr>
        <w:t>Practice a Service Mindset</w:t>
      </w:r>
    </w:p>
    <w:p w14:paraId="2B36A94A" w14:textId="63B890B3" w:rsidR="003159A9" w:rsidRPr="00454BA1" w:rsidRDefault="3499FF91" w:rsidP="00454BA1">
      <w:pPr>
        <w:spacing w:line="259" w:lineRule="auto"/>
        <w:rPr>
          <w:rFonts w:eastAsia="Calibri" w:cs="Calibri"/>
          <w:color w:val="000000" w:themeColor="text1"/>
        </w:rPr>
      </w:pPr>
      <w:r w:rsidRPr="5FB4D26E">
        <w:rPr>
          <w:rFonts w:eastAsia="Calibri" w:cs="Calibri"/>
          <w:color w:val="000000" w:themeColor="text1"/>
        </w:rPr>
        <w:t>Supervisors are dedicated to meeting the expectations and requirements of internal and external "customers" and teammates. They will communicate with them to build relationships, find win/win solutions, and solve problems together. They will act in the interest of others to build trust.</w:t>
      </w:r>
    </w:p>
    <w:p w14:paraId="17347BD3" w14:textId="7A65C965" w:rsidR="00454BA1" w:rsidRPr="00F075D2" w:rsidRDefault="00454BA1" w:rsidP="00454BA1">
      <w:pPr>
        <w:jc w:val="center"/>
        <w:rPr>
          <w:i/>
          <w:iCs/>
          <w:color w:val="595959" w:themeColor="text1" w:themeTint="A6"/>
        </w:rPr>
      </w:pPr>
      <w:r w:rsidRPr="00F075D2">
        <w:rPr>
          <w:i/>
          <w:iCs/>
          <w:color w:val="595959" w:themeColor="text1" w:themeTint="A6"/>
        </w:rPr>
        <w:t>Add comments below the line.</w:t>
      </w:r>
    </w:p>
    <w:p w14:paraId="537F0B8B" w14:textId="77777777" w:rsidR="00454BA1" w:rsidRDefault="00454BA1" w:rsidP="00454BA1">
      <w:r>
        <w:rPr>
          <w:noProof/>
        </w:rPr>
        <mc:AlternateContent>
          <mc:Choice Requires="wps">
            <w:drawing>
              <wp:anchor distT="0" distB="0" distL="114300" distR="114300" simplePos="0" relativeHeight="251658244" behindDoc="0" locked="0" layoutInCell="1" allowOverlap="1" wp14:anchorId="4BEAAEAF" wp14:editId="4DEC1B37">
                <wp:simplePos x="0" y="0"/>
                <wp:positionH relativeFrom="column">
                  <wp:posOffset>83488</wp:posOffset>
                </wp:positionH>
                <wp:positionV relativeFrom="paragraph">
                  <wp:posOffset>8089</wp:posOffset>
                </wp:positionV>
                <wp:extent cx="6472361" cy="15903"/>
                <wp:effectExtent l="0" t="0" r="24130" b="22225"/>
                <wp:wrapNone/>
                <wp:docPr id="47966930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2361" cy="15903"/>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AF5FB" id="Straight Connector 1" o:spid="_x0000_s1026" alt="&quot;&quot;" style="position:absolute;flip:y;z-index:251658244;visibility:visible;mso-wrap-style:square;mso-wrap-distance-left:9pt;mso-wrap-distance-top:0;mso-wrap-distance-right:9pt;mso-wrap-distance-bottom:0;mso-position-horizontal:absolute;mso-position-horizontal-relative:text;mso-position-vertical:absolute;mso-position-vertical-relative:text" from="6.55pt,.65pt" to="5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" strokecolor="#bfbfbf [2412]" strokeweight=".5pt">
                <v:stroke joinstyle="miter"/>
              </v:line>
            </w:pict>
          </mc:Fallback>
        </mc:AlternateContent>
      </w:r>
    </w:p>
    <w:p w14:paraId="6CEECA8D" w14:textId="77777777" w:rsidR="003159A9" w:rsidRDefault="003159A9" w:rsidP="00454F01"/>
    <w:p w14:paraId="4F0E5E27" w14:textId="77777777" w:rsidR="003159A9" w:rsidRDefault="003159A9" w:rsidP="00454F01"/>
    <w:p w14:paraId="06A6D9C4" w14:textId="77777777" w:rsidR="003159A9" w:rsidRDefault="003159A9" w:rsidP="00454F01"/>
    <w:p w14:paraId="39376FF7" w14:textId="77777777" w:rsidR="00756933" w:rsidRDefault="00756933" w:rsidP="00454F01"/>
    <w:p w14:paraId="0B005FD0" w14:textId="77777777" w:rsidR="00756933" w:rsidRDefault="00756933" w:rsidP="00454F01"/>
    <w:p w14:paraId="54D8B761" w14:textId="4838586A" w:rsidR="31C145A1" w:rsidRDefault="31C145A1"/>
    <w:p w14:paraId="4AE331B4" w14:textId="2D1F9196" w:rsidR="31C145A1" w:rsidRDefault="31C145A1"/>
    <w:p w14:paraId="54878CA4" w14:textId="72A62216" w:rsidR="31C145A1" w:rsidRDefault="31C145A1"/>
    <w:p w14:paraId="1D62D42D" w14:textId="4309545E" w:rsidR="31C145A1" w:rsidRDefault="31C145A1"/>
    <w:p w14:paraId="554D8DD3" w14:textId="00C308FF" w:rsidR="31C145A1" w:rsidRDefault="31C145A1"/>
    <w:p w14:paraId="486EC0D4" w14:textId="77777777" w:rsidR="00756933" w:rsidRDefault="00756933" w:rsidP="00454F01"/>
    <w:p w14:paraId="7E325637" w14:textId="77777777" w:rsidR="00756933" w:rsidRDefault="00756933" w:rsidP="00454F01"/>
    <w:p w14:paraId="03253BB0" w14:textId="77777777" w:rsidR="00756933" w:rsidRDefault="00756933" w:rsidP="00454F01"/>
    <w:p w14:paraId="2D69A6A6" w14:textId="77777777" w:rsidR="002919B3" w:rsidRDefault="002919B3" w:rsidP="00454F01"/>
    <w:p w14:paraId="37603CA5" w14:textId="6744EE82" w:rsidR="00EB0246" w:rsidRDefault="00B33A5F" w:rsidP="006A779E">
      <w:pPr>
        <w:pStyle w:val="Heading2"/>
      </w:pPr>
      <w:r>
        <w:t xml:space="preserve">Major Accomplishments and Goals </w:t>
      </w:r>
    </w:p>
    <w:p w14:paraId="3ABD3AF3" w14:textId="7BEA604E" w:rsidR="001A385E" w:rsidRPr="004A20F6" w:rsidRDefault="00D65CCA" w:rsidP="00B33A5F">
      <w:pPr>
        <w:rPr>
          <w:color w:val="000000" w:themeColor="text1"/>
        </w:rPr>
      </w:pPr>
      <w:r>
        <w:t xml:space="preserve">Identify </w:t>
      </w:r>
      <w:r w:rsidR="4E3580D3">
        <w:t>g</w:t>
      </w:r>
      <w:r>
        <w:t xml:space="preserve">oals for this </w:t>
      </w:r>
      <w:r w:rsidR="6888C76D">
        <w:t>p</w:t>
      </w:r>
      <w:r>
        <w:t xml:space="preserve">erformance </w:t>
      </w:r>
      <w:r w:rsidR="340A2422">
        <w:t>y</w:t>
      </w:r>
      <w:r>
        <w:t>ear</w:t>
      </w:r>
      <w:r w:rsidR="18CC5E74">
        <w:t xml:space="preserve"> during the Al</w:t>
      </w:r>
      <w:r w:rsidR="7C99D54B">
        <w:t>ign phase.</w:t>
      </w:r>
      <w:r w:rsidR="18CC5E74">
        <w:t xml:space="preserve"> </w:t>
      </w:r>
      <w:r w:rsidR="007B7694" w:rsidRPr="4419A7DC">
        <w:rPr>
          <w:color w:val="000000" w:themeColor="text1"/>
        </w:rPr>
        <w:t xml:space="preserve">During </w:t>
      </w:r>
      <w:r w:rsidR="10AF5588" w:rsidRPr="114DA9D1">
        <w:rPr>
          <w:color w:val="000000" w:themeColor="text1"/>
        </w:rPr>
        <w:t>C</w:t>
      </w:r>
      <w:r w:rsidR="007B7694" w:rsidRPr="114DA9D1">
        <w:rPr>
          <w:color w:val="000000" w:themeColor="text1"/>
        </w:rPr>
        <w:t>ollaboration</w:t>
      </w:r>
      <w:r w:rsidR="007B7694" w:rsidRPr="4419A7DC">
        <w:rPr>
          <w:color w:val="000000" w:themeColor="text1"/>
        </w:rPr>
        <w:t>, identify major accomplishments, goals achieved, and any new goals identified.</w:t>
      </w:r>
    </w:p>
    <w:p w14:paraId="3A9409AE" w14:textId="54C0F099" w:rsidR="00454BA1" w:rsidRPr="00F075D2" w:rsidRDefault="00454BA1" w:rsidP="00454BA1">
      <w:pPr>
        <w:jc w:val="center"/>
        <w:rPr>
          <w:i/>
          <w:iCs/>
          <w:color w:val="595959" w:themeColor="text1" w:themeTint="A6"/>
        </w:rPr>
      </w:pPr>
      <w:r w:rsidRPr="00F075D2">
        <w:rPr>
          <w:i/>
          <w:iCs/>
          <w:color w:val="595959" w:themeColor="text1" w:themeTint="A6"/>
        </w:rPr>
        <w:t>Add comments below the line.</w:t>
      </w:r>
    </w:p>
    <w:p w14:paraId="5C442C34" w14:textId="77777777" w:rsidR="00454BA1" w:rsidRDefault="00454BA1" w:rsidP="00454BA1">
      <w:r>
        <w:rPr>
          <w:noProof/>
        </w:rPr>
        <mc:AlternateContent>
          <mc:Choice Requires="wps">
            <w:drawing>
              <wp:anchor distT="0" distB="0" distL="114300" distR="114300" simplePos="0" relativeHeight="251658245" behindDoc="0" locked="0" layoutInCell="1" allowOverlap="1" wp14:anchorId="3E60B87B" wp14:editId="75DCFE6B">
                <wp:simplePos x="0" y="0"/>
                <wp:positionH relativeFrom="column">
                  <wp:posOffset>83488</wp:posOffset>
                </wp:positionH>
                <wp:positionV relativeFrom="paragraph">
                  <wp:posOffset>8089</wp:posOffset>
                </wp:positionV>
                <wp:extent cx="6472361" cy="15903"/>
                <wp:effectExtent l="0" t="0" r="24130" b="22225"/>
                <wp:wrapNone/>
                <wp:docPr id="38377784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2361" cy="15903"/>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6D6B40" id="Straight Connector 1" o:spid="_x0000_s1026" alt="&quot;&quot;"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6.55pt,.65pt" to="5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" strokecolor="#bfbfbf [2412]" strokeweight=".5pt">
                <v:stroke joinstyle="miter"/>
              </v:line>
            </w:pict>
          </mc:Fallback>
        </mc:AlternateContent>
      </w:r>
    </w:p>
    <w:p w14:paraId="1AE2928D" w14:textId="50695420" w:rsidR="00D8607D" w:rsidRDefault="00D8607D" w:rsidP="00D8607D"/>
    <w:p w14:paraId="3A849E91" w14:textId="77777777" w:rsidR="00756933" w:rsidRDefault="00756933" w:rsidP="5FB4D26E"/>
    <w:p w14:paraId="55B088A6" w14:textId="77777777" w:rsidR="00756933" w:rsidRDefault="00756933" w:rsidP="5FB4D26E"/>
    <w:p w14:paraId="285F74D8" w14:textId="77777777" w:rsidR="00756933" w:rsidRDefault="00756933" w:rsidP="5FB4D26E"/>
    <w:p w14:paraId="39EF92BF" w14:textId="14430307" w:rsidR="5FB4D26E" w:rsidRDefault="5FB4D26E" w:rsidP="5FB4D26E"/>
    <w:p w14:paraId="7E1FF8C6" w14:textId="71EA00F5" w:rsidR="00150E68" w:rsidRDefault="00150E68" w:rsidP="006A779E">
      <w:pPr>
        <w:pStyle w:val="Heading2"/>
      </w:pPr>
      <w:r>
        <w:t>Notes</w:t>
      </w:r>
    </w:p>
    <w:p w14:paraId="05AFA9A8" w14:textId="68849D51" w:rsidR="00150E68" w:rsidRDefault="00150E68" w:rsidP="00150E68">
      <w:r>
        <w:t>Record notes from employee meetings, one-on-ones, or any other discussions throughout the year</w:t>
      </w:r>
      <w:r w:rsidR="00B66FC9">
        <w:t xml:space="preserve">. </w:t>
      </w:r>
    </w:p>
    <w:p w14:paraId="4612EE0A" w14:textId="53165E9F" w:rsidR="00454BA1" w:rsidRPr="00F075D2" w:rsidRDefault="00454BA1" w:rsidP="00454BA1">
      <w:pPr>
        <w:jc w:val="center"/>
        <w:rPr>
          <w:i/>
          <w:iCs/>
          <w:color w:val="595959" w:themeColor="text1" w:themeTint="A6"/>
        </w:rPr>
      </w:pPr>
      <w:r w:rsidRPr="00F075D2">
        <w:rPr>
          <w:i/>
          <w:iCs/>
          <w:color w:val="595959" w:themeColor="text1" w:themeTint="A6"/>
        </w:rPr>
        <w:t>Add comments below the line.</w:t>
      </w:r>
    </w:p>
    <w:p w14:paraId="5F42C787" w14:textId="77777777" w:rsidR="00454BA1" w:rsidRDefault="00454BA1" w:rsidP="00454BA1">
      <w:r>
        <w:rPr>
          <w:noProof/>
        </w:rPr>
        <mc:AlternateContent>
          <mc:Choice Requires="wps">
            <w:drawing>
              <wp:anchor distT="0" distB="0" distL="114300" distR="114300" simplePos="0" relativeHeight="251658246" behindDoc="0" locked="0" layoutInCell="1" allowOverlap="1" wp14:anchorId="1FED7457" wp14:editId="3A194F39">
                <wp:simplePos x="0" y="0"/>
                <wp:positionH relativeFrom="column">
                  <wp:posOffset>83488</wp:posOffset>
                </wp:positionH>
                <wp:positionV relativeFrom="paragraph">
                  <wp:posOffset>8089</wp:posOffset>
                </wp:positionV>
                <wp:extent cx="6472361" cy="15903"/>
                <wp:effectExtent l="0" t="0" r="24130" b="22225"/>
                <wp:wrapNone/>
                <wp:docPr id="73265322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2361" cy="15903"/>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1F1DC0" id="Straight Connector 1" o:spid="_x0000_s1026" alt="&quot;&quot;" style="position:absolute;flip:y;z-index:251658246;visibility:visible;mso-wrap-style:square;mso-wrap-distance-left:9pt;mso-wrap-distance-top:0;mso-wrap-distance-right:9pt;mso-wrap-distance-bottom:0;mso-position-horizontal:absolute;mso-position-horizontal-relative:text;mso-position-vertical:absolute;mso-position-vertical-relative:text" from="6.55pt,.65pt" to="5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" strokecolor="#bfbfbf [2412]" strokeweight=".5pt">
                <v:stroke joinstyle="miter"/>
              </v:line>
            </w:pict>
          </mc:Fallback>
        </mc:AlternateContent>
      </w:r>
    </w:p>
    <w:p w14:paraId="6FF0E861" w14:textId="33C0F405" w:rsidR="001A385E" w:rsidRDefault="001A385E" w:rsidP="00150E68"/>
    <w:p w14:paraId="25E8359C" w14:textId="77777777" w:rsidR="00756933" w:rsidRDefault="00756933"/>
    <w:p w14:paraId="148EEB51" w14:textId="77777777" w:rsidR="00756933" w:rsidRDefault="00756933"/>
    <w:p w14:paraId="0E04BD3E" w14:textId="77777777" w:rsidR="002919B3" w:rsidRDefault="002919B3"/>
    <w:p w14:paraId="229A0EF8" w14:textId="064DCC08" w:rsidR="00756933" w:rsidRPr="002919B3" w:rsidRDefault="00961FBF" w:rsidP="00635E97">
      <w:pPr>
        <w:pStyle w:val="Heading2"/>
      </w:pPr>
      <w:r w:rsidRPr="002919B3">
        <w:t>Resources</w:t>
      </w:r>
    </w:p>
    <w:p w14:paraId="638E8B16" w14:textId="1D1B9C98" w:rsidR="00150E68" w:rsidRDefault="00B66FC9">
      <w:r>
        <w:t xml:space="preserve">Refer to </w:t>
      </w:r>
      <w:hyperlink r:id="rId14" w:history="1">
        <w:r w:rsidRPr="00D8607D">
          <w:rPr>
            <w:rStyle w:val="Hyperlink"/>
            <w:color w:val="0070C0"/>
          </w:rPr>
          <w:t>aub.ie/performance</w:t>
        </w:r>
      </w:hyperlink>
      <w:r>
        <w:t xml:space="preserve"> for guidance on </w:t>
      </w:r>
      <w:hyperlink r:id="rId15" w:history="1">
        <w:r w:rsidR="005C7A1B" w:rsidRPr="00D8607D">
          <w:rPr>
            <w:rStyle w:val="Hyperlink"/>
            <w:color w:val="0070C0"/>
          </w:rPr>
          <w:t>partnering for performance</w:t>
        </w:r>
        <w:r w:rsidRPr="00D8607D">
          <w:rPr>
            <w:rStyle w:val="Hyperlink"/>
            <w:color w:val="0070C0"/>
          </w:rPr>
          <w:t xml:space="preserve"> best practices</w:t>
        </w:r>
      </w:hyperlink>
      <w:r w:rsidR="005C7A1B">
        <w:t xml:space="preserve"> and a </w:t>
      </w:r>
      <w:hyperlink r:id="rId16" w:history="1">
        <w:r w:rsidR="005C7A1B" w:rsidRPr="00D8607D">
          <w:rPr>
            <w:rStyle w:val="Hyperlink"/>
            <w:color w:val="0070C0"/>
          </w:rPr>
          <w:t>sample one-on-one agenda</w:t>
        </w:r>
      </w:hyperlink>
      <w:r>
        <w:t xml:space="preserve">. </w:t>
      </w:r>
      <w:r w:rsidR="00384A13">
        <w:t xml:space="preserve">Click here for a sneak </w:t>
      </w:r>
      <w:r w:rsidR="00A11527">
        <w:t>preview</w:t>
      </w:r>
      <w:r w:rsidR="00384A13">
        <w:t xml:space="preserve"> </w:t>
      </w:r>
      <w:r w:rsidR="00A11527">
        <w:t>of</w:t>
      </w:r>
      <w:r w:rsidR="00384A13">
        <w:t xml:space="preserve"> the </w:t>
      </w:r>
      <w:hyperlink r:id="rId17" w:history="1">
        <w:r w:rsidR="00384A13" w:rsidRPr="00A11527">
          <w:rPr>
            <w:rStyle w:val="Hyperlink"/>
            <w:color w:val="0070C0"/>
          </w:rPr>
          <w:t>Evaluate phase</w:t>
        </w:r>
      </w:hyperlink>
      <w:r w:rsidR="00384A13">
        <w:t>.</w:t>
      </w:r>
    </w:p>
    <w:sectPr w:rsidR="00150E68" w:rsidSect="00CD1F07">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E77CE" w14:textId="77777777" w:rsidR="004A415C" w:rsidRDefault="004A415C" w:rsidP="00F3761A">
      <w:pPr>
        <w:spacing w:after="0" w:line="240" w:lineRule="auto"/>
      </w:pPr>
      <w:r>
        <w:separator/>
      </w:r>
    </w:p>
  </w:endnote>
  <w:endnote w:type="continuationSeparator" w:id="0">
    <w:p w14:paraId="745FC41C" w14:textId="77777777" w:rsidR="004A415C" w:rsidRDefault="004A415C" w:rsidP="00F3761A">
      <w:pPr>
        <w:spacing w:after="0" w:line="240" w:lineRule="auto"/>
      </w:pPr>
      <w:r>
        <w:continuationSeparator/>
      </w:r>
    </w:p>
  </w:endnote>
  <w:endnote w:type="continuationNotice" w:id="1">
    <w:p w14:paraId="4C8E83EA" w14:textId="77777777" w:rsidR="004A415C" w:rsidRDefault="004A4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venir Next LT Pro Dem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venir Next LT Pro Demi" w:hAnsi="Avenir Next LT Pro Demi"/>
      </w:rPr>
      <w:id w:val="-861119305"/>
      <w:docPartObj>
        <w:docPartGallery w:val="Page Numbers (Bottom of Page)"/>
        <w:docPartUnique/>
      </w:docPartObj>
    </w:sdtPr>
    <w:sdtContent>
      <w:sdt>
        <w:sdtPr>
          <w:rPr>
            <w:rFonts w:ascii="Avenir Next LT Pro Demi" w:hAnsi="Avenir Next LT Pro Demi"/>
          </w:rPr>
          <w:id w:val="-1769616900"/>
          <w:docPartObj>
            <w:docPartGallery w:val="Page Numbers (Top of Page)"/>
            <w:docPartUnique/>
          </w:docPartObj>
        </w:sdtPr>
        <w:sdtContent>
          <w:p w14:paraId="260195C5" w14:textId="001FFDC3" w:rsidR="00972438" w:rsidRPr="00D8607D" w:rsidRDefault="00972438">
            <w:pPr>
              <w:pStyle w:val="Footer"/>
              <w:jc w:val="right"/>
              <w:rPr>
                <w:rFonts w:ascii="Avenir Next LT Pro Demi" w:hAnsi="Avenir Next LT Pro Demi"/>
              </w:rPr>
            </w:pPr>
            <w:r w:rsidRPr="00D8607D">
              <w:rPr>
                <w:rFonts w:ascii="Avenir Next LT Pro Demi" w:hAnsi="Avenir Next LT Pro Demi"/>
              </w:rPr>
              <w:t xml:space="preserve">Page </w:t>
            </w:r>
            <w:r w:rsidRPr="00D8607D">
              <w:rPr>
                <w:rFonts w:ascii="Avenir Next LT Pro Demi" w:hAnsi="Avenir Next LT Pro Demi"/>
                <w:b/>
                <w:bCs/>
              </w:rPr>
              <w:fldChar w:fldCharType="begin"/>
            </w:r>
            <w:r w:rsidRPr="00D8607D">
              <w:rPr>
                <w:rFonts w:ascii="Avenir Next LT Pro Demi" w:hAnsi="Avenir Next LT Pro Demi"/>
                <w:b/>
                <w:bCs/>
              </w:rPr>
              <w:instrText xml:space="preserve"> PAGE </w:instrText>
            </w:r>
            <w:r w:rsidRPr="00D8607D">
              <w:rPr>
                <w:rFonts w:ascii="Avenir Next LT Pro Demi" w:hAnsi="Avenir Next LT Pro Demi"/>
                <w:b/>
                <w:bCs/>
              </w:rPr>
              <w:fldChar w:fldCharType="separate"/>
            </w:r>
            <w:r w:rsidRPr="00D8607D">
              <w:rPr>
                <w:rFonts w:ascii="Avenir Next LT Pro Demi" w:hAnsi="Avenir Next LT Pro Demi"/>
                <w:b/>
                <w:bCs/>
                <w:noProof/>
              </w:rPr>
              <w:t>2</w:t>
            </w:r>
            <w:r w:rsidRPr="00D8607D">
              <w:rPr>
                <w:rFonts w:ascii="Avenir Next LT Pro Demi" w:hAnsi="Avenir Next LT Pro Demi"/>
                <w:b/>
                <w:bCs/>
              </w:rPr>
              <w:fldChar w:fldCharType="end"/>
            </w:r>
            <w:r w:rsidRPr="00D8607D">
              <w:rPr>
                <w:rFonts w:ascii="Avenir Next LT Pro Demi" w:hAnsi="Avenir Next LT Pro Demi"/>
              </w:rPr>
              <w:t xml:space="preserve"> of </w:t>
            </w:r>
            <w:r w:rsidRPr="00D8607D">
              <w:rPr>
                <w:rFonts w:ascii="Avenir Next LT Pro Demi" w:hAnsi="Avenir Next LT Pro Demi"/>
                <w:b/>
                <w:bCs/>
              </w:rPr>
              <w:fldChar w:fldCharType="begin"/>
            </w:r>
            <w:r w:rsidRPr="00D8607D">
              <w:rPr>
                <w:rFonts w:ascii="Avenir Next LT Pro Demi" w:hAnsi="Avenir Next LT Pro Demi"/>
                <w:b/>
                <w:bCs/>
              </w:rPr>
              <w:instrText xml:space="preserve"> NUMPAGES  </w:instrText>
            </w:r>
            <w:r w:rsidRPr="00D8607D">
              <w:rPr>
                <w:rFonts w:ascii="Avenir Next LT Pro Demi" w:hAnsi="Avenir Next LT Pro Demi"/>
                <w:b/>
                <w:bCs/>
              </w:rPr>
              <w:fldChar w:fldCharType="separate"/>
            </w:r>
            <w:r w:rsidRPr="00D8607D">
              <w:rPr>
                <w:rFonts w:ascii="Avenir Next LT Pro Demi" w:hAnsi="Avenir Next LT Pro Demi"/>
                <w:b/>
                <w:bCs/>
                <w:noProof/>
              </w:rPr>
              <w:t>2</w:t>
            </w:r>
            <w:r w:rsidRPr="00D8607D">
              <w:rPr>
                <w:rFonts w:ascii="Avenir Next LT Pro Demi" w:hAnsi="Avenir Next LT Pro Demi"/>
                <w:b/>
                <w:bCs/>
              </w:rPr>
              <w:fldChar w:fldCharType="end"/>
            </w:r>
          </w:p>
        </w:sdtContent>
      </w:sdt>
    </w:sdtContent>
  </w:sdt>
  <w:p w14:paraId="35C18415" w14:textId="77777777" w:rsidR="00972438" w:rsidRDefault="00972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FF530" w14:textId="77777777" w:rsidR="004A415C" w:rsidRDefault="004A415C" w:rsidP="00F3761A">
      <w:pPr>
        <w:spacing w:after="0" w:line="240" w:lineRule="auto"/>
      </w:pPr>
      <w:r>
        <w:separator/>
      </w:r>
    </w:p>
  </w:footnote>
  <w:footnote w:type="continuationSeparator" w:id="0">
    <w:p w14:paraId="07B96BCB" w14:textId="77777777" w:rsidR="004A415C" w:rsidRDefault="004A415C" w:rsidP="00F3761A">
      <w:pPr>
        <w:spacing w:after="0" w:line="240" w:lineRule="auto"/>
      </w:pPr>
      <w:r>
        <w:continuationSeparator/>
      </w:r>
    </w:p>
  </w:footnote>
  <w:footnote w:type="continuationNotice" w:id="1">
    <w:p w14:paraId="2C6EA58A" w14:textId="77777777" w:rsidR="004A415C" w:rsidRDefault="004A41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CC94" w14:textId="5D4A113E" w:rsidR="00F3761A" w:rsidRDefault="001C592D" w:rsidP="001C592D">
    <w:pPr>
      <w:pStyle w:val="Header"/>
      <w:jc w:val="center"/>
    </w:pPr>
    <w:r w:rsidRPr="001C592D">
      <w:rPr>
        <w:noProof/>
      </w:rPr>
      <w:drawing>
        <wp:inline distT="0" distB="0" distL="0" distR="0" wp14:anchorId="7D84661D" wp14:editId="751D05F2">
          <wp:extent cx="1677725" cy="746909"/>
          <wp:effectExtent l="0" t="0" r="0" b="0"/>
          <wp:docPr id="163671471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14714"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709625" cy="761111"/>
                  </a:xfrm>
                  <a:prstGeom prst="rect">
                    <a:avLst/>
                  </a:prstGeom>
                </pic:spPr>
              </pic:pic>
            </a:graphicData>
          </a:graphic>
        </wp:inline>
      </w:drawing>
    </w:r>
  </w:p>
  <w:p w14:paraId="7975C904" w14:textId="36EB2028" w:rsidR="006A6341" w:rsidRPr="006A6341" w:rsidRDefault="006A6341" w:rsidP="009B4697">
    <w:pPr>
      <w:pStyle w:val="Header"/>
      <w:rPr>
        <w:rFonts w:ascii="Avenir Next LT Pro Demi" w:hAnsi="Avenir Next LT Pro Demi"/>
      </w:rPr>
    </w:pPr>
  </w:p>
</w:hdr>
</file>

<file path=word/intelligence2.xml><?xml version="1.0" encoding="utf-8"?>
<int2:intelligence xmlns:int2="http://schemas.microsoft.com/office/intelligence/2020/intelligence" xmlns:oel="http://schemas.microsoft.com/office/2019/extlst">
  <int2:observations>
    <int2:bookmark int2:bookmarkName="_Int_wkhSssMp" int2:invalidationBookmarkName="" int2:hashCode="kSDqzJt11GT9pQ" int2:id="KbZVOGn4">
      <int2:state int2:value="Reviewed" int2:type="WordDesignerPullQuotesAnnotation"/>
    </int2:bookmark>
    <int2:bookmark int2:bookmarkName="_Int_Q6PLomuG" int2:invalidationBookmarkName="" int2:hashCode="igmsaG3HvWKIo8" int2:id="hst5l5H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FC45"/>
    <w:multiLevelType w:val="hybridMultilevel"/>
    <w:tmpl w:val="37C03AD6"/>
    <w:lvl w:ilvl="0" w:tplc="97F6432E">
      <w:start w:val="1"/>
      <w:numFmt w:val="decimal"/>
      <w:lvlText w:val="%1."/>
      <w:lvlJc w:val="left"/>
      <w:pPr>
        <w:ind w:left="720" w:hanging="360"/>
      </w:pPr>
    </w:lvl>
    <w:lvl w:ilvl="1" w:tplc="93D4B8D4">
      <w:start w:val="2"/>
      <w:numFmt w:val="lowerLetter"/>
      <w:lvlText w:val="%2."/>
      <w:lvlJc w:val="left"/>
      <w:pPr>
        <w:ind w:left="1440" w:hanging="360"/>
      </w:pPr>
    </w:lvl>
    <w:lvl w:ilvl="2" w:tplc="4A4CD0D8">
      <w:start w:val="1"/>
      <w:numFmt w:val="lowerRoman"/>
      <w:lvlText w:val="%3."/>
      <w:lvlJc w:val="right"/>
      <w:pPr>
        <w:ind w:left="2160" w:hanging="180"/>
      </w:pPr>
    </w:lvl>
    <w:lvl w:ilvl="3" w:tplc="858CCF76">
      <w:start w:val="1"/>
      <w:numFmt w:val="decimal"/>
      <w:lvlText w:val="%4."/>
      <w:lvlJc w:val="left"/>
      <w:pPr>
        <w:ind w:left="2880" w:hanging="360"/>
      </w:pPr>
    </w:lvl>
    <w:lvl w:ilvl="4" w:tplc="88521E80">
      <w:start w:val="1"/>
      <w:numFmt w:val="lowerLetter"/>
      <w:lvlText w:val="%5."/>
      <w:lvlJc w:val="left"/>
      <w:pPr>
        <w:ind w:left="3600" w:hanging="360"/>
      </w:pPr>
    </w:lvl>
    <w:lvl w:ilvl="5" w:tplc="95102E7E">
      <w:start w:val="1"/>
      <w:numFmt w:val="lowerRoman"/>
      <w:lvlText w:val="%6."/>
      <w:lvlJc w:val="right"/>
      <w:pPr>
        <w:ind w:left="4320" w:hanging="180"/>
      </w:pPr>
    </w:lvl>
    <w:lvl w:ilvl="6" w:tplc="F20A01E2">
      <w:start w:val="1"/>
      <w:numFmt w:val="decimal"/>
      <w:lvlText w:val="%7."/>
      <w:lvlJc w:val="left"/>
      <w:pPr>
        <w:ind w:left="5040" w:hanging="360"/>
      </w:pPr>
    </w:lvl>
    <w:lvl w:ilvl="7" w:tplc="8FB46F0A">
      <w:start w:val="1"/>
      <w:numFmt w:val="lowerLetter"/>
      <w:lvlText w:val="%8."/>
      <w:lvlJc w:val="left"/>
      <w:pPr>
        <w:ind w:left="5760" w:hanging="360"/>
      </w:pPr>
    </w:lvl>
    <w:lvl w:ilvl="8" w:tplc="4A56353E">
      <w:start w:val="1"/>
      <w:numFmt w:val="lowerRoman"/>
      <w:lvlText w:val="%9."/>
      <w:lvlJc w:val="right"/>
      <w:pPr>
        <w:ind w:left="6480" w:hanging="180"/>
      </w:pPr>
    </w:lvl>
  </w:abstractNum>
  <w:abstractNum w:abstractNumId="1" w15:restartNumberingAfterBreak="0">
    <w:nsid w:val="0AC6C4AD"/>
    <w:multiLevelType w:val="hybridMultilevel"/>
    <w:tmpl w:val="659A53F4"/>
    <w:lvl w:ilvl="0" w:tplc="3AC28EA2">
      <w:start w:val="2"/>
      <w:numFmt w:val="decimal"/>
      <w:lvlText w:val="%1."/>
      <w:lvlJc w:val="left"/>
      <w:pPr>
        <w:ind w:left="720" w:hanging="360"/>
      </w:pPr>
    </w:lvl>
    <w:lvl w:ilvl="1" w:tplc="78FAAF3E">
      <w:start w:val="1"/>
      <w:numFmt w:val="lowerLetter"/>
      <w:lvlText w:val="%2."/>
      <w:lvlJc w:val="left"/>
      <w:pPr>
        <w:ind w:left="1440" w:hanging="360"/>
      </w:pPr>
    </w:lvl>
    <w:lvl w:ilvl="2" w:tplc="5C5E075C">
      <w:start w:val="1"/>
      <w:numFmt w:val="lowerRoman"/>
      <w:lvlText w:val="%3."/>
      <w:lvlJc w:val="right"/>
      <w:pPr>
        <w:ind w:left="2160" w:hanging="180"/>
      </w:pPr>
    </w:lvl>
    <w:lvl w:ilvl="3" w:tplc="A4AAB4B8">
      <w:start w:val="1"/>
      <w:numFmt w:val="decimal"/>
      <w:lvlText w:val="%4."/>
      <w:lvlJc w:val="left"/>
      <w:pPr>
        <w:ind w:left="2880" w:hanging="360"/>
      </w:pPr>
    </w:lvl>
    <w:lvl w:ilvl="4" w:tplc="7180BBCE">
      <w:start w:val="1"/>
      <w:numFmt w:val="lowerLetter"/>
      <w:lvlText w:val="%5."/>
      <w:lvlJc w:val="left"/>
      <w:pPr>
        <w:ind w:left="3600" w:hanging="360"/>
      </w:pPr>
    </w:lvl>
    <w:lvl w:ilvl="5" w:tplc="5726B1E2">
      <w:start w:val="1"/>
      <w:numFmt w:val="lowerRoman"/>
      <w:lvlText w:val="%6."/>
      <w:lvlJc w:val="right"/>
      <w:pPr>
        <w:ind w:left="4320" w:hanging="180"/>
      </w:pPr>
    </w:lvl>
    <w:lvl w:ilvl="6" w:tplc="D2BAE7C6">
      <w:start w:val="1"/>
      <w:numFmt w:val="decimal"/>
      <w:lvlText w:val="%7."/>
      <w:lvlJc w:val="left"/>
      <w:pPr>
        <w:ind w:left="5040" w:hanging="360"/>
      </w:pPr>
    </w:lvl>
    <w:lvl w:ilvl="7" w:tplc="359C0392">
      <w:start w:val="1"/>
      <w:numFmt w:val="lowerLetter"/>
      <w:lvlText w:val="%8."/>
      <w:lvlJc w:val="left"/>
      <w:pPr>
        <w:ind w:left="5760" w:hanging="360"/>
      </w:pPr>
    </w:lvl>
    <w:lvl w:ilvl="8" w:tplc="51045B20">
      <w:start w:val="1"/>
      <w:numFmt w:val="lowerRoman"/>
      <w:lvlText w:val="%9."/>
      <w:lvlJc w:val="right"/>
      <w:pPr>
        <w:ind w:left="6480" w:hanging="180"/>
      </w:pPr>
    </w:lvl>
  </w:abstractNum>
  <w:abstractNum w:abstractNumId="2" w15:restartNumberingAfterBreak="0">
    <w:nsid w:val="14DE9501"/>
    <w:multiLevelType w:val="hybridMultilevel"/>
    <w:tmpl w:val="E8FC8AB6"/>
    <w:lvl w:ilvl="0" w:tplc="D598B368">
      <w:start w:val="1"/>
      <w:numFmt w:val="decimal"/>
      <w:lvlText w:val="%1."/>
      <w:lvlJc w:val="left"/>
      <w:pPr>
        <w:ind w:left="720" w:hanging="360"/>
      </w:pPr>
    </w:lvl>
    <w:lvl w:ilvl="1" w:tplc="4D2A9ABC">
      <w:start w:val="1"/>
      <w:numFmt w:val="lowerLetter"/>
      <w:lvlText w:val="%2."/>
      <w:lvlJc w:val="left"/>
      <w:pPr>
        <w:ind w:left="1440" w:hanging="360"/>
      </w:pPr>
    </w:lvl>
    <w:lvl w:ilvl="2" w:tplc="A93AB048">
      <w:start w:val="1"/>
      <w:numFmt w:val="lowerRoman"/>
      <w:lvlText w:val="%3."/>
      <w:lvlJc w:val="right"/>
      <w:pPr>
        <w:ind w:left="2160" w:hanging="180"/>
      </w:pPr>
    </w:lvl>
    <w:lvl w:ilvl="3" w:tplc="2A148D16">
      <w:start w:val="1"/>
      <w:numFmt w:val="decimal"/>
      <w:lvlText w:val="%4."/>
      <w:lvlJc w:val="left"/>
      <w:pPr>
        <w:ind w:left="2880" w:hanging="360"/>
      </w:pPr>
    </w:lvl>
    <w:lvl w:ilvl="4" w:tplc="0A56C9C8">
      <w:start w:val="1"/>
      <w:numFmt w:val="lowerLetter"/>
      <w:lvlText w:val="%5."/>
      <w:lvlJc w:val="left"/>
      <w:pPr>
        <w:ind w:left="3600" w:hanging="360"/>
      </w:pPr>
    </w:lvl>
    <w:lvl w:ilvl="5" w:tplc="94FE6372">
      <w:start w:val="1"/>
      <w:numFmt w:val="lowerRoman"/>
      <w:lvlText w:val="%6."/>
      <w:lvlJc w:val="right"/>
      <w:pPr>
        <w:ind w:left="4320" w:hanging="180"/>
      </w:pPr>
    </w:lvl>
    <w:lvl w:ilvl="6" w:tplc="ABB84B92">
      <w:start w:val="1"/>
      <w:numFmt w:val="decimal"/>
      <w:lvlText w:val="%7."/>
      <w:lvlJc w:val="left"/>
      <w:pPr>
        <w:ind w:left="5040" w:hanging="360"/>
      </w:pPr>
    </w:lvl>
    <w:lvl w:ilvl="7" w:tplc="726E65A4">
      <w:start w:val="1"/>
      <w:numFmt w:val="lowerLetter"/>
      <w:lvlText w:val="%8."/>
      <w:lvlJc w:val="left"/>
      <w:pPr>
        <w:ind w:left="5760" w:hanging="360"/>
      </w:pPr>
    </w:lvl>
    <w:lvl w:ilvl="8" w:tplc="D142498A">
      <w:start w:val="1"/>
      <w:numFmt w:val="lowerRoman"/>
      <w:lvlText w:val="%9."/>
      <w:lvlJc w:val="right"/>
      <w:pPr>
        <w:ind w:left="6480" w:hanging="180"/>
      </w:pPr>
    </w:lvl>
  </w:abstractNum>
  <w:abstractNum w:abstractNumId="3" w15:restartNumberingAfterBreak="0">
    <w:nsid w:val="19B5EBD5"/>
    <w:multiLevelType w:val="hybridMultilevel"/>
    <w:tmpl w:val="6CAC82D0"/>
    <w:lvl w:ilvl="0" w:tplc="0750EEDA">
      <w:start w:val="2"/>
      <w:numFmt w:val="decimal"/>
      <w:lvlText w:val="%1."/>
      <w:lvlJc w:val="left"/>
      <w:pPr>
        <w:ind w:left="720" w:hanging="360"/>
      </w:pPr>
    </w:lvl>
    <w:lvl w:ilvl="1" w:tplc="B958DE86">
      <w:start w:val="1"/>
      <w:numFmt w:val="lowerLetter"/>
      <w:lvlText w:val="%2."/>
      <w:lvlJc w:val="left"/>
      <w:pPr>
        <w:ind w:left="1440" w:hanging="360"/>
      </w:pPr>
    </w:lvl>
    <w:lvl w:ilvl="2" w:tplc="7F0C58C6">
      <w:start w:val="1"/>
      <w:numFmt w:val="lowerRoman"/>
      <w:lvlText w:val="%3."/>
      <w:lvlJc w:val="right"/>
      <w:pPr>
        <w:ind w:left="2160" w:hanging="180"/>
      </w:pPr>
    </w:lvl>
    <w:lvl w:ilvl="3" w:tplc="36CE0E1E">
      <w:start w:val="1"/>
      <w:numFmt w:val="decimal"/>
      <w:lvlText w:val="%4."/>
      <w:lvlJc w:val="left"/>
      <w:pPr>
        <w:ind w:left="2880" w:hanging="360"/>
      </w:pPr>
    </w:lvl>
    <w:lvl w:ilvl="4" w:tplc="1720879C">
      <w:start w:val="1"/>
      <w:numFmt w:val="lowerLetter"/>
      <w:lvlText w:val="%5."/>
      <w:lvlJc w:val="left"/>
      <w:pPr>
        <w:ind w:left="3600" w:hanging="360"/>
      </w:pPr>
    </w:lvl>
    <w:lvl w:ilvl="5" w:tplc="E8B6397E">
      <w:start w:val="1"/>
      <w:numFmt w:val="lowerRoman"/>
      <w:lvlText w:val="%6."/>
      <w:lvlJc w:val="right"/>
      <w:pPr>
        <w:ind w:left="4320" w:hanging="180"/>
      </w:pPr>
    </w:lvl>
    <w:lvl w:ilvl="6" w:tplc="1E5C3B04">
      <w:start w:val="1"/>
      <w:numFmt w:val="decimal"/>
      <w:lvlText w:val="%7."/>
      <w:lvlJc w:val="left"/>
      <w:pPr>
        <w:ind w:left="5040" w:hanging="360"/>
      </w:pPr>
    </w:lvl>
    <w:lvl w:ilvl="7" w:tplc="56381CA0">
      <w:start w:val="1"/>
      <w:numFmt w:val="lowerLetter"/>
      <w:lvlText w:val="%8."/>
      <w:lvlJc w:val="left"/>
      <w:pPr>
        <w:ind w:left="5760" w:hanging="360"/>
      </w:pPr>
    </w:lvl>
    <w:lvl w:ilvl="8" w:tplc="85989E92">
      <w:start w:val="1"/>
      <w:numFmt w:val="lowerRoman"/>
      <w:lvlText w:val="%9."/>
      <w:lvlJc w:val="right"/>
      <w:pPr>
        <w:ind w:left="6480" w:hanging="180"/>
      </w:pPr>
    </w:lvl>
  </w:abstractNum>
  <w:abstractNum w:abstractNumId="4" w15:restartNumberingAfterBreak="0">
    <w:nsid w:val="1A58FE16"/>
    <w:multiLevelType w:val="hybridMultilevel"/>
    <w:tmpl w:val="6E3C4C84"/>
    <w:lvl w:ilvl="0" w:tplc="EA00B8EA">
      <w:start w:val="1"/>
      <w:numFmt w:val="decimal"/>
      <w:lvlText w:val="%1."/>
      <w:lvlJc w:val="left"/>
      <w:pPr>
        <w:ind w:left="1440" w:hanging="360"/>
      </w:pPr>
    </w:lvl>
    <w:lvl w:ilvl="1" w:tplc="6A4A2BE6">
      <w:start w:val="1"/>
      <w:numFmt w:val="lowerLetter"/>
      <w:lvlText w:val="%2."/>
      <w:lvlJc w:val="left"/>
      <w:pPr>
        <w:ind w:left="2160" w:hanging="360"/>
      </w:pPr>
    </w:lvl>
    <w:lvl w:ilvl="2" w:tplc="615A16EC">
      <w:start w:val="1"/>
      <w:numFmt w:val="lowerRoman"/>
      <w:lvlText w:val="%3."/>
      <w:lvlJc w:val="right"/>
      <w:pPr>
        <w:ind w:left="2880" w:hanging="180"/>
      </w:pPr>
    </w:lvl>
    <w:lvl w:ilvl="3" w:tplc="AA76257E">
      <w:start w:val="1"/>
      <w:numFmt w:val="decimal"/>
      <w:lvlText w:val="%4."/>
      <w:lvlJc w:val="left"/>
      <w:pPr>
        <w:ind w:left="3600" w:hanging="360"/>
      </w:pPr>
    </w:lvl>
    <w:lvl w:ilvl="4" w:tplc="D02A8F2A">
      <w:start w:val="1"/>
      <w:numFmt w:val="lowerLetter"/>
      <w:lvlText w:val="%5."/>
      <w:lvlJc w:val="left"/>
      <w:pPr>
        <w:ind w:left="4320" w:hanging="360"/>
      </w:pPr>
    </w:lvl>
    <w:lvl w:ilvl="5" w:tplc="DA0A5AA4">
      <w:start w:val="1"/>
      <w:numFmt w:val="lowerRoman"/>
      <w:lvlText w:val="%6."/>
      <w:lvlJc w:val="right"/>
      <w:pPr>
        <w:ind w:left="5040" w:hanging="180"/>
      </w:pPr>
    </w:lvl>
    <w:lvl w:ilvl="6" w:tplc="D7A68FCC">
      <w:start w:val="1"/>
      <w:numFmt w:val="decimal"/>
      <w:lvlText w:val="%7."/>
      <w:lvlJc w:val="left"/>
      <w:pPr>
        <w:ind w:left="5760" w:hanging="360"/>
      </w:pPr>
    </w:lvl>
    <w:lvl w:ilvl="7" w:tplc="E7229B42">
      <w:start w:val="1"/>
      <w:numFmt w:val="lowerLetter"/>
      <w:lvlText w:val="%8."/>
      <w:lvlJc w:val="left"/>
      <w:pPr>
        <w:ind w:left="6480" w:hanging="360"/>
      </w:pPr>
    </w:lvl>
    <w:lvl w:ilvl="8" w:tplc="AB961CD6">
      <w:start w:val="1"/>
      <w:numFmt w:val="lowerRoman"/>
      <w:lvlText w:val="%9."/>
      <w:lvlJc w:val="right"/>
      <w:pPr>
        <w:ind w:left="7200" w:hanging="180"/>
      </w:pPr>
    </w:lvl>
  </w:abstractNum>
  <w:abstractNum w:abstractNumId="5" w15:restartNumberingAfterBreak="0">
    <w:nsid w:val="250C8A05"/>
    <w:multiLevelType w:val="hybridMultilevel"/>
    <w:tmpl w:val="D13EED72"/>
    <w:lvl w:ilvl="0" w:tplc="CB980BB2">
      <w:start w:val="2"/>
      <w:numFmt w:val="decimal"/>
      <w:lvlText w:val="%1."/>
      <w:lvlJc w:val="left"/>
      <w:pPr>
        <w:ind w:left="720" w:hanging="360"/>
      </w:pPr>
    </w:lvl>
    <w:lvl w:ilvl="1" w:tplc="01FEB880">
      <w:start w:val="1"/>
      <w:numFmt w:val="lowerLetter"/>
      <w:lvlText w:val="%2."/>
      <w:lvlJc w:val="left"/>
      <w:pPr>
        <w:ind w:left="1440" w:hanging="360"/>
      </w:pPr>
    </w:lvl>
    <w:lvl w:ilvl="2" w:tplc="B21EB586">
      <w:start w:val="1"/>
      <w:numFmt w:val="lowerRoman"/>
      <w:lvlText w:val="%3."/>
      <w:lvlJc w:val="right"/>
      <w:pPr>
        <w:ind w:left="2160" w:hanging="180"/>
      </w:pPr>
    </w:lvl>
    <w:lvl w:ilvl="3" w:tplc="65200592">
      <w:start w:val="1"/>
      <w:numFmt w:val="decimal"/>
      <w:lvlText w:val="%4."/>
      <w:lvlJc w:val="left"/>
      <w:pPr>
        <w:ind w:left="2880" w:hanging="360"/>
      </w:pPr>
    </w:lvl>
    <w:lvl w:ilvl="4" w:tplc="FC9A3B8E">
      <w:start w:val="1"/>
      <w:numFmt w:val="lowerLetter"/>
      <w:lvlText w:val="%5."/>
      <w:lvlJc w:val="left"/>
      <w:pPr>
        <w:ind w:left="3600" w:hanging="360"/>
      </w:pPr>
    </w:lvl>
    <w:lvl w:ilvl="5" w:tplc="2234A902">
      <w:start w:val="1"/>
      <w:numFmt w:val="lowerRoman"/>
      <w:lvlText w:val="%6."/>
      <w:lvlJc w:val="right"/>
      <w:pPr>
        <w:ind w:left="4320" w:hanging="180"/>
      </w:pPr>
    </w:lvl>
    <w:lvl w:ilvl="6" w:tplc="246CCC9A">
      <w:start w:val="1"/>
      <w:numFmt w:val="decimal"/>
      <w:lvlText w:val="%7."/>
      <w:lvlJc w:val="left"/>
      <w:pPr>
        <w:ind w:left="5040" w:hanging="360"/>
      </w:pPr>
    </w:lvl>
    <w:lvl w:ilvl="7" w:tplc="E62831B4">
      <w:start w:val="1"/>
      <w:numFmt w:val="lowerLetter"/>
      <w:lvlText w:val="%8."/>
      <w:lvlJc w:val="left"/>
      <w:pPr>
        <w:ind w:left="5760" w:hanging="360"/>
      </w:pPr>
    </w:lvl>
    <w:lvl w:ilvl="8" w:tplc="357EA41C">
      <w:start w:val="1"/>
      <w:numFmt w:val="lowerRoman"/>
      <w:lvlText w:val="%9."/>
      <w:lvlJc w:val="right"/>
      <w:pPr>
        <w:ind w:left="6480" w:hanging="180"/>
      </w:pPr>
    </w:lvl>
  </w:abstractNum>
  <w:abstractNum w:abstractNumId="6" w15:restartNumberingAfterBreak="0">
    <w:nsid w:val="2C091FD4"/>
    <w:multiLevelType w:val="hybridMultilevel"/>
    <w:tmpl w:val="A74231F0"/>
    <w:lvl w:ilvl="0" w:tplc="0D1C717E">
      <w:start w:val="1"/>
      <w:numFmt w:val="decimal"/>
      <w:lvlText w:val="%1."/>
      <w:lvlJc w:val="left"/>
      <w:pPr>
        <w:ind w:left="720" w:hanging="360"/>
      </w:pPr>
    </w:lvl>
    <w:lvl w:ilvl="1" w:tplc="68CE3836">
      <w:start w:val="1"/>
      <w:numFmt w:val="lowerLetter"/>
      <w:lvlText w:val="%2."/>
      <w:lvlJc w:val="left"/>
      <w:pPr>
        <w:ind w:left="1440" w:hanging="360"/>
      </w:pPr>
    </w:lvl>
    <w:lvl w:ilvl="2" w:tplc="E1926126">
      <w:start w:val="1"/>
      <w:numFmt w:val="lowerRoman"/>
      <w:lvlText w:val="%3."/>
      <w:lvlJc w:val="right"/>
      <w:pPr>
        <w:ind w:left="2160" w:hanging="180"/>
      </w:pPr>
    </w:lvl>
    <w:lvl w:ilvl="3" w:tplc="78921800">
      <w:start w:val="1"/>
      <w:numFmt w:val="decimal"/>
      <w:lvlText w:val="%4."/>
      <w:lvlJc w:val="left"/>
      <w:pPr>
        <w:ind w:left="2880" w:hanging="360"/>
      </w:pPr>
    </w:lvl>
    <w:lvl w:ilvl="4" w:tplc="19D6A552">
      <w:start w:val="1"/>
      <w:numFmt w:val="lowerLetter"/>
      <w:lvlText w:val="%5."/>
      <w:lvlJc w:val="left"/>
      <w:pPr>
        <w:ind w:left="3600" w:hanging="360"/>
      </w:pPr>
    </w:lvl>
    <w:lvl w:ilvl="5" w:tplc="EC725FBA">
      <w:start w:val="1"/>
      <w:numFmt w:val="lowerRoman"/>
      <w:lvlText w:val="%6."/>
      <w:lvlJc w:val="right"/>
      <w:pPr>
        <w:ind w:left="4320" w:hanging="180"/>
      </w:pPr>
    </w:lvl>
    <w:lvl w:ilvl="6" w:tplc="BFFCDA86">
      <w:start w:val="1"/>
      <w:numFmt w:val="decimal"/>
      <w:lvlText w:val="%7."/>
      <w:lvlJc w:val="left"/>
      <w:pPr>
        <w:ind w:left="5040" w:hanging="360"/>
      </w:pPr>
    </w:lvl>
    <w:lvl w:ilvl="7" w:tplc="F56E15D0">
      <w:start w:val="1"/>
      <w:numFmt w:val="lowerLetter"/>
      <w:lvlText w:val="%8."/>
      <w:lvlJc w:val="left"/>
      <w:pPr>
        <w:ind w:left="5760" w:hanging="360"/>
      </w:pPr>
    </w:lvl>
    <w:lvl w:ilvl="8" w:tplc="3064B5E2">
      <w:start w:val="1"/>
      <w:numFmt w:val="lowerRoman"/>
      <w:lvlText w:val="%9."/>
      <w:lvlJc w:val="right"/>
      <w:pPr>
        <w:ind w:left="6480" w:hanging="180"/>
      </w:pPr>
    </w:lvl>
  </w:abstractNum>
  <w:abstractNum w:abstractNumId="7" w15:restartNumberingAfterBreak="0">
    <w:nsid w:val="32459771"/>
    <w:multiLevelType w:val="hybridMultilevel"/>
    <w:tmpl w:val="DC5A00AC"/>
    <w:lvl w:ilvl="0" w:tplc="1A5A322A">
      <w:start w:val="1"/>
      <w:numFmt w:val="decimal"/>
      <w:lvlText w:val="%1."/>
      <w:lvlJc w:val="left"/>
      <w:pPr>
        <w:ind w:left="720" w:hanging="360"/>
      </w:pPr>
    </w:lvl>
    <w:lvl w:ilvl="1" w:tplc="C010DA82">
      <w:start w:val="1"/>
      <w:numFmt w:val="lowerLetter"/>
      <w:lvlText w:val="%2."/>
      <w:lvlJc w:val="left"/>
      <w:pPr>
        <w:ind w:left="1440" w:hanging="360"/>
      </w:pPr>
    </w:lvl>
    <w:lvl w:ilvl="2" w:tplc="449C8128">
      <w:start w:val="1"/>
      <w:numFmt w:val="lowerRoman"/>
      <w:lvlText w:val="%3."/>
      <w:lvlJc w:val="right"/>
      <w:pPr>
        <w:ind w:left="2160" w:hanging="180"/>
      </w:pPr>
    </w:lvl>
    <w:lvl w:ilvl="3" w:tplc="7EACE970">
      <w:start w:val="1"/>
      <w:numFmt w:val="decimal"/>
      <w:lvlText w:val="%4."/>
      <w:lvlJc w:val="left"/>
      <w:pPr>
        <w:ind w:left="2880" w:hanging="360"/>
      </w:pPr>
    </w:lvl>
    <w:lvl w:ilvl="4" w:tplc="222899CA">
      <w:start w:val="1"/>
      <w:numFmt w:val="lowerLetter"/>
      <w:lvlText w:val="%5."/>
      <w:lvlJc w:val="left"/>
      <w:pPr>
        <w:ind w:left="3600" w:hanging="360"/>
      </w:pPr>
    </w:lvl>
    <w:lvl w:ilvl="5" w:tplc="4AFC2E28">
      <w:start w:val="1"/>
      <w:numFmt w:val="lowerRoman"/>
      <w:lvlText w:val="%6."/>
      <w:lvlJc w:val="right"/>
      <w:pPr>
        <w:ind w:left="4320" w:hanging="180"/>
      </w:pPr>
    </w:lvl>
    <w:lvl w:ilvl="6" w:tplc="1AE062FC">
      <w:start w:val="1"/>
      <w:numFmt w:val="decimal"/>
      <w:lvlText w:val="%7."/>
      <w:lvlJc w:val="left"/>
      <w:pPr>
        <w:ind w:left="5040" w:hanging="360"/>
      </w:pPr>
    </w:lvl>
    <w:lvl w:ilvl="7" w:tplc="BC88550C">
      <w:start w:val="1"/>
      <w:numFmt w:val="lowerLetter"/>
      <w:lvlText w:val="%8."/>
      <w:lvlJc w:val="left"/>
      <w:pPr>
        <w:ind w:left="5760" w:hanging="360"/>
      </w:pPr>
    </w:lvl>
    <w:lvl w:ilvl="8" w:tplc="0DACDDBA">
      <w:start w:val="1"/>
      <w:numFmt w:val="lowerRoman"/>
      <w:lvlText w:val="%9."/>
      <w:lvlJc w:val="right"/>
      <w:pPr>
        <w:ind w:left="6480" w:hanging="180"/>
      </w:pPr>
    </w:lvl>
  </w:abstractNum>
  <w:abstractNum w:abstractNumId="8" w15:restartNumberingAfterBreak="0">
    <w:nsid w:val="32B05543"/>
    <w:multiLevelType w:val="hybridMultilevel"/>
    <w:tmpl w:val="A954874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3B7C6B8"/>
    <w:multiLevelType w:val="hybridMultilevel"/>
    <w:tmpl w:val="64D6FFDA"/>
    <w:lvl w:ilvl="0" w:tplc="E9561490">
      <w:start w:val="1"/>
      <w:numFmt w:val="decimal"/>
      <w:lvlText w:val="%1."/>
      <w:lvlJc w:val="left"/>
      <w:pPr>
        <w:ind w:left="720" w:hanging="360"/>
      </w:pPr>
    </w:lvl>
    <w:lvl w:ilvl="1" w:tplc="21A8B434">
      <w:start w:val="1"/>
      <w:numFmt w:val="lowerLetter"/>
      <w:lvlText w:val="%2."/>
      <w:lvlJc w:val="left"/>
      <w:pPr>
        <w:ind w:left="1440" w:hanging="360"/>
      </w:pPr>
    </w:lvl>
    <w:lvl w:ilvl="2" w:tplc="B900D772">
      <w:start w:val="1"/>
      <w:numFmt w:val="lowerRoman"/>
      <w:lvlText w:val="%3."/>
      <w:lvlJc w:val="right"/>
      <w:pPr>
        <w:ind w:left="2160" w:hanging="180"/>
      </w:pPr>
    </w:lvl>
    <w:lvl w:ilvl="3" w:tplc="F0709126">
      <w:start w:val="1"/>
      <w:numFmt w:val="decimal"/>
      <w:lvlText w:val="%4."/>
      <w:lvlJc w:val="left"/>
      <w:pPr>
        <w:ind w:left="2880" w:hanging="360"/>
      </w:pPr>
    </w:lvl>
    <w:lvl w:ilvl="4" w:tplc="C900BA76">
      <w:start w:val="1"/>
      <w:numFmt w:val="lowerLetter"/>
      <w:lvlText w:val="%5."/>
      <w:lvlJc w:val="left"/>
      <w:pPr>
        <w:ind w:left="3600" w:hanging="360"/>
      </w:pPr>
    </w:lvl>
    <w:lvl w:ilvl="5" w:tplc="B52E5B5E">
      <w:start w:val="1"/>
      <w:numFmt w:val="lowerRoman"/>
      <w:lvlText w:val="%6."/>
      <w:lvlJc w:val="right"/>
      <w:pPr>
        <w:ind w:left="4320" w:hanging="180"/>
      </w:pPr>
    </w:lvl>
    <w:lvl w:ilvl="6" w:tplc="7960D982">
      <w:start w:val="1"/>
      <w:numFmt w:val="decimal"/>
      <w:lvlText w:val="%7."/>
      <w:lvlJc w:val="left"/>
      <w:pPr>
        <w:ind w:left="5040" w:hanging="360"/>
      </w:pPr>
    </w:lvl>
    <w:lvl w:ilvl="7" w:tplc="D12E5E98">
      <w:start w:val="1"/>
      <w:numFmt w:val="lowerLetter"/>
      <w:lvlText w:val="%8."/>
      <w:lvlJc w:val="left"/>
      <w:pPr>
        <w:ind w:left="5760" w:hanging="360"/>
      </w:pPr>
    </w:lvl>
    <w:lvl w:ilvl="8" w:tplc="7B86483C">
      <w:start w:val="1"/>
      <w:numFmt w:val="lowerRoman"/>
      <w:lvlText w:val="%9."/>
      <w:lvlJc w:val="right"/>
      <w:pPr>
        <w:ind w:left="6480" w:hanging="180"/>
      </w:pPr>
    </w:lvl>
  </w:abstractNum>
  <w:abstractNum w:abstractNumId="10" w15:restartNumberingAfterBreak="0">
    <w:nsid w:val="35D52EBF"/>
    <w:multiLevelType w:val="hybridMultilevel"/>
    <w:tmpl w:val="B240B040"/>
    <w:lvl w:ilvl="0" w:tplc="26D05B20">
      <w:start w:val="3"/>
      <w:numFmt w:val="decimal"/>
      <w:lvlText w:val="%1."/>
      <w:lvlJc w:val="left"/>
      <w:pPr>
        <w:ind w:left="720" w:hanging="360"/>
      </w:pPr>
    </w:lvl>
    <w:lvl w:ilvl="1" w:tplc="4E0CA6D0">
      <w:start w:val="1"/>
      <w:numFmt w:val="lowerLetter"/>
      <w:lvlText w:val="%2."/>
      <w:lvlJc w:val="left"/>
      <w:pPr>
        <w:ind w:left="1440" w:hanging="360"/>
      </w:pPr>
    </w:lvl>
    <w:lvl w:ilvl="2" w:tplc="2D5227D6">
      <w:start w:val="1"/>
      <w:numFmt w:val="lowerRoman"/>
      <w:lvlText w:val="%3."/>
      <w:lvlJc w:val="right"/>
      <w:pPr>
        <w:ind w:left="2160" w:hanging="180"/>
      </w:pPr>
    </w:lvl>
    <w:lvl w:ilvl="3" w:tplc="B0762510">
      <w:start w:val="1"/>
      <w:numFmt w:val="decimal"/>
      <w:lvlText w:val="%4."/>
      <w:lvlJc w:val="left"/>
      <w:pPr>
        <w:ind w:left="2880" w:hanging="360"/>
      </w:pPr>
    </w:lvl>
    <w:lvl w:ilvl="4" w:tplc="341EC542">
      <w:start w:val="1"/>
      <w:numFmt w:val="lowerLetter"/>
      <w:lvlText w:val="%5."/>
      <w:lvlJc w:val="left"/>
      <w:pPr>
        <w:ind w:left="3600" w:hanging="360"/>
      </w:pPr>
    </w:lvl>
    <w:lvl w:ilvl="5" w:tplc="F3C6AC84">
      <w:start w:val="1"/>
      <w:numFmt w:val="lowerRoman"/>
      <w:lvlText w:val="%6."/>
      <w:lvlJc w:val="right"/>
      <w:pPr>
        <w:ind w:left="4320" w:hanging="180"/>
      </w:pPr>
    </w:lvl>
    <w:lvl w:ilvl="6" w:tplc="E4F630E4">
      <w:start w:val="1"/>
      <w:numFmt w:val="decimal"/>
      <w:lvlText w:val="%7."/>
      <w:lvlJc w:val="left"/>
      <w:pPr>
        <w:ind w:left="5040" w:hanging="360"/>
      </w:pPr>
    </w:lvl>
    <w:lvl w:ilvl="7" w:tplc="DF9886DE">
      <w:start w:val="1"/>
      <w:numFmt w:val="lowerLetter"/>
      <w:lvlText w:val="%8."/>
      <w:lvlJc w:val="left"/>
      <w:pPr>
        <w:ind w:left="5760" w:hanging="360"/>
      </w:pPr>
    </w:lvl>
    <w:lvl w:ilvl="8" w:tplc="939A106E">
      <w:start w:val="1"/>
      <w:numFmt w:val="lowerRoman"/>
      <w:lvlText w:val="%9."/>
      <w:lvlJc w:val="right"/>
      <w:pPr>
        <w:ind w:left="6480" w:hanging="180"/>
      </w:pPr>
    </w:lvl>
  </w:abstractNum>
  <w:abstractNum w:abstractNumId="11" w15:restartNumberingAfterBreak="0">
    <w:nsid w:val="35E350E3"/>
    <w:multiLevelType w:val="hybridMultilevel"/>
    <w:tmpl w:val="4E78CE3C"/>
    <w:lvl w:ilvl="0" w:tplc="54A810E6">
      <w:start w:val="1"/>
      <w:numFmt w:val="decimal"/>
      <w:lvlText w:val="%1."/>
      <w:lvlJc w:val="left"/>
      <w:pPr>
        <w:ind w:left="720" w:hanging="360"/>
      </w:pPr>
    </w:lvl>
    <w:lvl w:ilvl="1" w:tplc="9A5AFEA6">
      <w:start w:val="1"/>
      <w:numFmt w:val="lowerLetter"/>
      <w:lvlText w:val="%2."/>
      <w:lvlJc w:val="left"/>
      <w:pPr>
        <w:ind w:left="1440" w:hanging="360"/>
      </w:pPr>
    </w:lvl>
    <w:lvl w:ilvl="2" w:tplc="D04C999C">
      <w:start w:val="1"/>
      <w:numFmt w:val="lowerRoman"/>
      <w:lvlText w:val="%3."/>
      <w:lvlJc w:val="right"/>
      <w:pPr>
        <w:ind w:left="2160" w:hanging="180"/>
      </w:pPr>
    </w:lvl>
    <w:lvl w:ilvl="3" w:tplc="7338C710">
      <w:start w:val="1"/>
      <w:numFmt w:val="decimal"/>
      <w:lvlText w:val="%4."/>
      <w:lvlJc w:val="left"/>
      <w:pPr>
        <w:ind w:left="2880" w:hanging="360"/>
      </w:pPr>
    </w:lvl>
    <w:lvl w:ilvl="4" w:tplc="580C2468">
      <w:start w:val="1"/>
      <w:numFmt w:val="lowerLetter"/>
      <w:lvlText w:val="%5."/>
      <w:lvlJc w:val="left"/>
      <w:pPr>
        <w:ind w:left="3600" w:hanging="360"/>
      </w:pPr>
    </w:lvl>
    <w:lvl w:ilvl="5" w:tplc="123619D6">
      <w:start w:val="1"/>
      <w:numFmt w:val="lowerRoman"/>
      <w:lvlText w:val="%6."/>
      <w:lvlJc w:val="right"/>
      <w:pPr>
        <w:ind w:left="4320" w:hanging="180"/>
      </w:pPr>
    </w:lvl>
    <w:lvl w:ilvl="6" w:tplc="677A4B40">
      <w:start w:val="1"/>
      <w:numFmt w:val="decimal"/>
      <w:lvlText w:val="%7."/>
      <w:lvlJc w:val="left"/>
      <w:pPr>
        <w:ind w:left="5040" w:hanging="360"/>
      </w:pPr>
    </w:lvl>
    <w:lvl w:ilvl="7" w:tplc="55CE3316">
      <w:start w:val="1"/>
      <w:numFmt w:val="lowerLetter"/>
      <w:lvlText w:val="%8."/>
      <w:lvlJc w:val="left"/>
      <w:pPr>
        <w:ind w:left="5760" w:hanging="360"/>
      </w:pPr>
    </w:lvl>
    <w:lvl w:ilvl="8" w:tplc="46CC51C8">
      <w:start w:val="1"/>
      <w:numFmt w:val="lowerRoman"/>
      <w:lvlText w:val="%9."/>
      <w:lvlJc w:val="right"/>
      <w:pPr>
        <w:ind w:left="6480" w:hanging="180"/>
      </w:pPr>
    </w:lvl>
  </w:abstractNum>
  <w:abstractNum w:abstractNumId="12" w15:restartNumberingAfterBreak="0">
    <w:nsid w:val="3852947D"/>
    <w:multiLevelType w:val="hybridMultilevel"/>
    <w:tmpl w:val="2C4CEC7E"/>
    <w:lvl w:ilvl="0" w:tplc="2EC6E1D4">
      <w:start w:val="1"/>
      <w:numFmt w:val="decimal"/>
      <w:lvlText w:val="%1."/>
      <w:lvlJc w:val="left"/>
      <w:pPr>
        <w:ind w:left="720" w:hanging="360"/>
      </w:pPr>
    </w:lvl>
    <w:lvl w:ilvl="1" w:tplc="21622EE2">
      <w:start w:val="1"/>
      <w:numFmt w:val="lowerLetter"/>
      <w:lvlText w:val="%2."/>
      <w:lvlJc w:val="left"/>
      <w:pPr>
        <w:ind w:left="1440" w:hanging="360"/>
      </w:pPr>
    </w:lvl>
    <w:lvl w:ilvl="2" w:tplc="14241A30">
      <w:start w:val="1"/>
      <w:numFmt w:val="lowerRoman"/>
      <w:lvlText w:val="%3."/>
      <w:lvlJc w:val="right"/>
      <w:pPr>
        <w:ind w:left="2160" w:hanging="180"/>
      </w:pPr>
    </w:lvl>
    <w:lvl w:ilvl="3" w:tplc="2D36F656">
      <w:start w:val="1"/>
      <w:numFmt w:val="decimal"/>
      <w:lvlText w:val="%4."/>
      <w:lvlJc w:val="left"/>
      <w:pPr>
        <w:ind w:left="2880" w:hanging="360"/>
      </w:pPr>
    </w:lvl>
    <w:lvl w:ilvl="4" w:tplc="006ED192">
      <w:start w:val="1"/>
      <w:numFmt w:val="lowerLetter"/>
      <w:lvlText w:val="%5."/>
      <w:lvlJc w:val="left"/>
      <w:pPr>
        <w:ind w:left="3600" w:hanging="360"/>
      </w:pPr>
    </w:lvl>
    <w:lvl w:ilvl="5" w:tplc="501242B8">
      <w:start w:val="1"/>
      <w:numFmt w:val="lowerRoman"/>
      <w:lvlText w:val="%6."/>
      <w:lvlJc w:val="right"/>
      <w:pPr>
        <w:ind w:left="4320" w:hanging="180"/>
      </w:pPr>
    </w:lvl>
    <w:lvl w:ilvl="6" w:tplc="F70AD4B6">
      <w:start w:val="1"/>
      <w:numFmt w:val="decimal"/>
      <w:lvlText w:val="%7."/>
      <w:lvlJc w:val="left"/>
      <w:pPr>
        <w:ind w:left="5040" w:hanging="360"/>
      </w:pPr>
    </w:lvl>
    <w:lvl w:ilvl="7" w:tplc="0A76A8D0">
      <w:start w:val="1"/>
      <w:numFmt w:val="lowerLetter"/>
      <w:lvlText w:val="%8."/>
      <w:lvlJc w:val="left"/>
      <w:pPr>
        <w:ind w:left="5760" w:hanging="360"/>
      </w:pPr>
    </w:lvl>
    <w:lvl w:ilvl="8" w:tplc="D254597C">
      <w:start w:val="1"/>
      <w:numFmt w:val="lowerRoman"/>
      <w:lvlText w:val="%9."/>
      <w:lvlJc w:val="right"/>
      <w:pPr>
        <w:ind w:left="6480" w:hanging="180"/>
      </w:pPr>
    </w:lvl>
  </w:abstractNum>
  <w:abstractNum w:abstractNumId="13" w15:restartNumberingAfterBreak="0">
    <w:nsid w:val="3B6421B7"/>
    <w:multiLevelType w:val="hybridMultilevel"/>
    <w:tmpl w:val="CE76412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6D81A"/>
    <w:multiLevelType w:val="hybridMultilevel"/>
    <w:tmpl w:val="A14C6BE0"/>
    <w:lvl w:ilvl="0" w:tplc="CC2E887E">
      <w:start w:val="1"/>
      <w:numFmt w:val="decimal"/>
      <w:lvlText w:val="%1."/>
      <w:lvlJc w:val="left"/>
      <w:pPr>
        <w:ind w:left="720" w:hanging="360"/>
      </w:pPr>
    </w:lvl>
    <w:lvl w:ilvl="1" w:tplc="AF96ADBA">
      <w:start w:val="1"/>
      <w:numFmt w:val="lowerLetter"/>
      <w:lvlText w:val="%2."/>
      <w:lvlJc w:val="left"/>
      <w:pPr>
        <w:ind w:left="1440" w:hanging="360"/>
      </w:pPr>
    </w:lvl>
    <w:lvl w:ilvl="2" w:tplc="2DBA8F1E">
      <w:start w:val="1"/>
      <w:numFmt w:val="lowerRoman"/>
      <w:lvlText w:val="%3."/>
      <w:lvlJc w:val="right"/>
      <w:pPr>
        <w:ind w:left="2160" w:hanging="180"/>
      </w:pPr>
    </w:lvl>
    <w:lvl w:ilvl="3" w:tplc="11764FDE">
      <w:start w:val="1"/>
      <w:numFmt w:val="decimal"/>
      <w:lvlText w:val="%4."/>
      <w:lvlJc w:val="left"/>
      <w:pPr>
        <w:ind w:left="2880" w:hanging="360"/>
      </w:pPr>
    </w:lvl>
    <w:lvl w:ilvl="4" w:tplc="6806138A">
      <w:start w:val="1"/>
      <w:numFmt w:val="lowerLetter"/>
      <w:lvlText w:val="%5."/>
      <w:lvlJc w:val="left"/>
      <w:pPr>
        <w:ind w:left="3600" w:hanging="360"/>
      </w:pPr>
    </w:lvl>
    <w:lvl w:ilvl="5" w:tplc="0C7EAB6C">
      <w:start w:val="1"/>
      <w:numFmt w:val="lowerRoman"/>
      <w:lvlText w:val="%6."/>
      <w:lvlJc w:val="right"/>
      <w:pPr>
        <w:ind w:left="4320" w:hanging="180"/>
      </w:pPr>
    </w:lvl>
    <w:lvl w:ilvl="6" w:tplc="EDC4113A">
      <w:start w:val="1"/>
      <w:numFmt w:val="decimal"/>
      <w:lvlText w:val="%7."/>
      <w:lvlJc w:val="left"/>
      <w:pPr>
        <w:ind w:left="5040" w:hanging="360"/>
      </w:pPr>
    </w:lvl>
    <w:lvl w:ilvl="7" w:tplc="1A5EE828">
      <w:start w:val="1"/>
      <w:numFmt w:val="lowerLetter"/>
      <w:lvlText w:val="%8."/>
      <w:lvlJc w:val="left"/>
      <w:pPr>
        <w:ind w:left="5760" w:hanging="360"/>
      </w:pPr>
    </w:lvl>
    <w:lvl w:ilvl="8" w:tplc="EC503ADA">
      <w:start w:val="1"/>
      <w:numFmt w:val="lowerRoman"/>
      <w:lvlText w:val="%9."/>
      <w:lvlJc w:val="right"/>
      <w:pPr>
        <w:ind w:left="6480" w:hanging="180"/>
      </w:pPr>
    </w:lvl>
  </w:abstractNum>
  <w:abstractNum w:abstractNumId="15" w15:restartNumberingAfterBreak="0">
    <w:nsid w:val="57904E68"/>
    <w:multiLevelType w:val="hybridMultilevel"/>
    <w:tmpl w:val="AE34B2AE"/>
    <w:lvl w:ilvl="0" w:tplc="6FB26DEA">
      <w:start w:val="1"/>
      <w:numFmt w:val="decimal"/>
      <w:lvlText w:val="%1."/>
      <w:lvlJc w:val="left"/>
      <w:pPr>
        <w:ind w:left="720" w:hanging="360"/>
      </w:pPr>
    </w:lvl>
    <w:lvl w:ilvl="1" w:tplc="1BD28A24">
      <w:start w:val="1"/>
      <w:numFmt w:val="lowerLetter"/>
      <w:lvlText w:val="%2."/>
      <w:lvlJc w:val="left"/>
      <w:pPr>
        <w:ind w:left="1440" w:hanging="360"/>
      </w:pPr>
    </w:lvl>
    <w:lvl w:ilvl="2" w:tplc="206E9976">
      <w:start w:val="1"/>
      <w:numFmt w:val="lowerRoman"/>
      <w:lvlText w:val="%3."/>
      <w:lvlJc w:val="right"/>
      <w:pPr>
        <w:ind w:left="2160" w:hanging="180"/>
      </w:pPr>
    </w:lvl>
    <w:lvl w:ilvl="3" w:tplc="EA22B782">
      <w:start w:val="1"/>
      <w:numFmt w:val="decimal"/>
      <w:lvlText w:val="%4."/>
      <w:lvlJc w:val="left"/>
      <w:pPr>
        <w:ind w:left="2880" w:hanging="360"/>
      </w:pPr>
    </w:lvl>
    <w:lvl w:ilvl="4" w:tplc="9A02E17A">
      <w:start w:val="1"/>
      <w:numFmt w:val="lowerLetter"/>
      <w:lvlText w:val="%5."/>
      <w:lvlJc w:val="left"/>
      <w:pPr>
        <w:ind w:left="3600" w:hanging="360"/>
      </w:pPr>
    </w:lvl>
    <w:lvl w:ilvl="5" w:tplc="82080190">
      <w:start w:val="1"/>
      <w:numFmt w:val="lowerRoman"/>
      <w:lvlText w:val="%6."/>
      <w:lvlJc w:val="right"/>
      <w:pPr>
        <w:ind w:left="4320" w:hanging="180"/>
      </w:pPr>
    </w:lvl>
    <w:lvl w:ilvl="6" w:tplc="5C604DDE">
      <w:start w:val="1"/>
      <w:numFmt w:val="decimal"/>
      <w:lvlText w:val="%7."/>
      <w:lvlJc w:val="left"/>
      <w:pPr>
        <w:ind w:left="5040" w:hanging="360"/>
      </w:pPr>
    </w:lvl>
    <w:lvl w:ilvl="7" w:tplc="8CC002BE">
      <w:start w:val="1"/>
      <w:numFmt w:val="lowerLetter"/>
      <w:lvlText w:val="%8."/>
      <w:lvlJc w:val="left"/>
      <w:pPr>
        <w:ind w:left="5760" w:hanging="360"/>
      </w:pPr>
    </w:lvl>
    <w:lvl w:ilvl="8" w:tplc="87D8EDD2">
      <w:start w:val="1"/>
      <w:numFmt w:val="lowerRoman"/>
      <w:lvlText w:val="%9."/>
      <w:lvlJc w:val="right"/>
      <w:pPr>
        <w:ind w:left="6480" w:hanging="180"/>
      </w:pPr>
    </w:lvl>
  </w:abstractNum>
  <w:abstractNum w:abstractNumId="16" w15:restartNumberingAfterBreak="0">
    <w:nsid w:val="60F558D3"/>
    <w:multiLevelType w:val="hybridMultilevel"/>
    <w:tmpl w:val="B2C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1B8BB"/>
    <w:multiLevelType w:val="hybridMultilevel"/>
    <w:tmpl w:val="865A8F16"/>
    <w:lvl w:ilvl="0" w:tplc="CC02EC56">
      <w:start w:val="3"/>
      <w:numFmt w:val="decimal"/>
      <w:lvlText w:val="%1."/>
      <w:lvlJc w:val="left"/>
      <w:pPr>
        <w:ind w:left="720" w:hanging="360"/>
      </w:pPr>
    </w:lvl>
    <w:lvl w:ilvl="1" w:tplc="2F344350">
      <w:start w:val="1"/>
      <w:numFmt w:val="lowerLetter"/>
      <w:lvlText w:val="%2."/>
      <w:lvlJc w:val="left"/>
      <w:pPr>
        <w:ind w:left="1440" w:hanging="360"/>
      </w:pPr>
    </w:lvl>
    <w:lvl w:ilvl="2" w:tplc="CF3EFCE6">
      <w:start w:val="1"/>
      <w:numFmt w:val="lowerRoman"/>
      <w:lvlText w:val="%3."/>
      <w:lvlJc w:val="right"/>
      <w:pPr>
        <w:ind w:left="2160" w:hanging="180"/>
      </w:pPr>
    </w:lvl>
    <w:lvl w:ilvl="3" w:tplc="B38C7252">
      <w:start w:val="1"/>
      <w:numFmt w:val="decimal"/>
      <w:lvlText w:val="%4."/>
      <w:lvlJc w:val="left"/>
      <w:pPr>
        <w:ind w:left="2880" w:hanging="360"/>
      </w:pPr>
    </w:lvl>
    <w:lvl w:ilvl="4" w:tplc="32843E9E">
      <w:start w:val="1"/>
      <w:numFmt w:val="lowerLetter"/>
      <w:lvlText w:val="%5."/>
      <w:lvlJc w:val="left"/>
      <w:pPr>
        <w:ind w:left="3600" w:hanging="360"/>
      </w:pPr>
    </w:lvl>
    <w:lvl w:ilvl="5" w:tplc="867CA24A">
      <w:start w:val="1"/>
      <w:numFmt w:val="lowerRoman"/>
      <w:lvlText w:val="%6."/>
      <w:lvlJc w:val="right"/>
      <w:pPr>
        <w:ind w:left="4320" w:hanging="180"/>
      </w:pPr>
    </w:lvl>
    <w:lvl w:ilvl="6" w:tplc="7CE24D66">
      <w:start w:val="1"/>
      <w:numFmt w:val="decimal"/>
      <w:lvlText w:val="%7."/>
      <w:lvlJc w:val="left"/>
      <w:pPr>
        <w:ind w:left="5040" w:hanging="360"/>
      </w:pPr>
    </w:lvl>
    <w:lvl w:ilvl="7" w:tplc="BD666EE8">
      <w:start w:val="1"/>
      <w:numFmt w:val="lowerLetter"/>
      <w:lvlText w:val="%8."/>
      <w:lvlJc w:val="left"/>
      <w:pPr>
        <w:ind w:left="5760" w:hanging="360"/>
      </w:pPr>
    </w:lvl>
    <w:lvl w:ilvl="8" w:tplc="3568557E">
      <w:start w:val="1"/>
      <w:numFmt w:val="lowerRoman"/>
      <w:lvlText w:val="%9."/>
      <w:lvlJc w:val="right"/>
      <w:pPr>
        <w:ind w:left="6480" w:hanging="180"/>
      </w:pPr>
    </w:lvl>
  </w:abstractNum>
  <w:abstractNum w:abstractNumId="18" w15:restartNumberingAfterBreak="0">
    <w:nsid w:val="62EB074E"/>
    <w:multiLevelType w:val="hybridMultilevel"/>
    <w:tmpl w:val="EE4A422C"/>
    <w:lvl w:ilvl="0" w:tplc="2376B71C">
      <w:start w:val="1"/>
      <w:numFmt w:val="bullet"/>
      <w:lvlText w:val=""/>
      <w:lvlJc w:val="left"/>
      <w:pPr>
        <w:ind w:left="2160" w:hanging="360"/>
      </w:pPr>
      <w:rPr>
        <w:rFonts w:ascii="Wingdings" w:hAnsi="Wingdings" w:hint="default"/>
      </w:rPr>
    </w:lvl>
    <w:lvl w:ilvl="1" w:tplc="4404A65E">
      <w:start w:val="1"/>
      <w:numFmt w:val="bullet"/>
      <w:lvlText w:val=""/>
      <w:lvlJc w:val="left"/>
      <w:pPr>
        <w:ind w:left="2880" w:hanging="360"/>
      </w:pPr>
      <w:rPr>
        <w:rFonts w:ascii="Wingdings" w:hAnsi="Wingdings" w:hint="default"/>
      </w:rPr>
    </w:lvl>
    <w:lvl w:ilvl="2" w:tplc="ED127B96">
      <w:start w:val="1"/>
      <w:numFmt w:val="bullet"/>
      <w:lvlText w:val=""/>
      <w:lvlJc w:val="left"/>
      <w:pPr>
        <w:ind w:left="3600" w:hanging="360"/>
      </w:pPr>
      <w:rPr>
        <w:rFonts w:ascii="Wingdings" w:hAnsi="Wingdings" w:hint="default"/>
      </w:rPr>
    </w:lvl>
    <w:lvl w:ilvl="3" w:tplc="8D1AAD0E">
      <w:start w:val="1"/>
      <w:numFmt w:val="bullet"/>
      <w:lvlText w:val=""/>
      <w:lvlJc w:val="left"/>
      <w:pPr>
        <w:ind w:left="4320" w:hanging="360"/>
      </w:pPr>
      <w:rPr>
        <w:rFonts w:ascii="Wingdings" w:hAnsi="Wingdings" w:hint="default"/>
      </w:rPr>
    </w:lvl>
    <w:lvl w:ilvl="4" w:tplc="842C04A6">
      <w:start w:val="1"/>
      <w:numFmt w:val="bullet"/>
      <w:lvlText w:val=""/>
      <w:lvlJc w:val="left"/>
      <w:pPr>
        <w:ind w:left="5040" w:hanging="360"/>
      </w:pPr>
      <w:rPr>
        <w:rFonts w:ascii="Wingdings" w:hAnsi="Wingdings" w:hint="default"/>
      </w:rPr>
    </w:lvl>
    <w:lvl w:ilvl="5" w:tplc="B080ACE0">
      <w:start w:val="1"/>
      <w:numFmt w:val="bullet"/>
      <w:lvlText w:val=""/>
      <w:lvlJc w:val="left"/>
      <w:pPr>
        <w:ind w:left="5760" w:hanging="360"/>
      </w:pPr>
      <w:rPr>
        <w:rFonts w:ascii="Wingdings" w:hAnsi="Wingdings" w:hint="default"/>
      </w:rPr>
    </w:lvl>
    <w:lvl w:ilvl="6" w:tplc="C3E257FC">
      <w:start w:val="1"/>
      <w:numFmt w:val="bullet"/>
      <w:lvlText w:val=""/>
      <w:lvlJc w:val="left"/>
      <w:pPr>
        <w:ind w:left="6480" w:hanging="360"/>
      </w:pPr>
      <w:rPr>
        <w:rFonts w:ascii="Wingdings" w:hAnsi="Wingdings" w:hint="default"/>
      </w:rPr>
    </w:lvl>
    <w:lvl w:ilvl="7" w:tplc="E7A08D54">
      <w:start w:val="1"/>
      <w:numFmt w:val="bullet"/>
      <w:lvlText w:val=""/>
      <w:lvlJc w:val="left"/>
      <w:pPr>
        <w:ind w:left="7200" w:hanging="360"/>
      </w:pPr>
      <w:rPr>
        <w:rFonts w:ascii="Wingdings" w:hAnsi="Wingdings" w:hint="default"/>
      </w:rPr>
    </w:lvl>
    <w:lvl w:ilvl="8" w:tplc="6F14EE52">
      <w:start w:val="1"/>
      <w:numFmt w:val="bullet"/>
      <w:lvlText w:val=""/>
      <w:lvlJc w:val="left"/>
      <w:pPr>
        <w:ind w:left="7920" w:hanging="360"/>
      </w:pPr>
      <w:rPr>
        <w:rFonts w:ascii="Wingdings" w:hAnsi="Wingdings" w:hint="default"/>
      </w:rPr>
    </w:lvl>
  </w:abstractNum>
  <w:abstractNum w:abstractNumId="19" w15:restartNumberingAfterBreak="0">
    <w:nsid w:val="6DF53A6E"/>
    <w:multiLevelType w:val="hybridMultilevel"/>
    <w:tmpl w:val="25CA2900"/>
    <w:lvl w:ilvl="0" w:tplc="429CA6F8">
      <w:start w:val="1"/>
      <w:numFmt w:val="decimal"/>
      <w:lvlText w:val="%1."/>
      <w:lvlJc w:val="left"/>
      <w:pPr>
        <w:ind w:left="720" w:hanging="360"/>
      </w:pPr>
    </w:lvl>
    <w:lvl w:ilvl="1" w:tplc="FB4E7188">
      <w:start w:val="1"/>
      <w:numFmt w:val="lowerLetter"/>
      <w:lvlText w:val="%2."/>
      <w:lvlJc w:val="left"/>
      <w:pPr>
        <w:ind w:left="1440" w:hanging="360"/>
      </w:pPr>
    </w:lvl>
    <w:lvl w:ilvl="2" w:tplc="EEB66814">
      <w:start w:val="1"/>
      <w:numFmt w:val="lowerRoman"/>
      <w:lvlText w:val="%3."/>
      <w:lvlJc w:val="right"/>
      <w:pPr>
        <w:ind w:left="2160" w:hanging="180"/>
      </w:pPr>
    </w:lvl>
    <w:lvl w:ilvl="3" w:tplc="46DCD33E">
      <w:start w:val="1"/>
      <w:numFmt w:val="decimal"/>
      <w:lvlText w:val="%4."/>
      <w:lvlJc w:val="left"/>
      <w:pPr>
        <w:ind w:left="2880" w:hanging="360"/>
      </w:pPr>
    </w:lvl>
    <w:lvl w:ilvl="4" w:tplc="6F2C844E">
      <w:start w:val="1"/>
      <w:numFmt w:val="lowerLetter"/>
      <w:lvlText w:val="%5."/>
      <w:lvlJc w:val="left"/>
      <w:pPr>
        <w:ind w:left="3600" w:hanging="360"/>
      </w:pPr>
    </w:lvl>
    <w:lvl w:ilvl="5" w:tplc="4AE20E96">
      <w:start w:val="1"/>
      <w:numFmt w:val="lowerRoman"/>
      <w:lvlText w:val="%6."/>
      <w:lvlJc w:val="right"/>
      <w:pPr>
        <w:ind w:left="4320" w:hanging="180"/>
      </w:pPr>
    </w:lvl>
    <w:lvl w:ilvl="6" w:tplc="DEA871DA">
      <w:start w:val="1"/>
      <w:numFmt w:val="decimal"/>
      <w:lvlText w:val="%7."/>
      <w:lvlJc w:val="left"/>
      <w:pPr>
        <w:ind w:left="5040" w:hanging="360"/>
      </w:pPr>
    </w:lvl>
    <w:lvl w:ilvl="7" w:tplc="5CE2BA6C">
      <w:start w:val="1"/>
      <w:numFmt w:val="lowerLetter"/>
      <w:lvlText w:val="%8."/>
      <w:lvlJc w:val="left"/>
      <w:pPr>
        <w:ind w:left="5760" w:hanging="360"/>
      </w:pPr>
    </w:lvl>
    <w:lvl w:ilvl="8" w:tplc="37BC90F4">
      <w:start w:val="1"/>
      <w:numFmt w:val="lowerRoman"/>
      <w:lvlText w:val="%9."/>
      <w:lvlJc w:val="right"/>
      <w:pPr>
        <w:ind w:left="6480" w:hanging="180"/>
      </w:pPr>
    </w:lvl>
  </w:abstractNum>
  <w:abstractNum w:abstractNumId="20" w15:restartNumberingAfterBreak="0">
    <w:nsid w:val="73989DF3"/>
    <w:multiLevelType w:val="hybridMultilevel"/>
    <w:tmpl w:val="6F904F5E"/>
    <w:lvl w:ilvl="0" w:tplc="51AA42D2">
      <w:start w:val="3"/>
      <w:numFmt w:val="decimal"/>
      <w:lvlText w:val="%1."/>
      <w:lvlJc w:val="left"/>
      <w:pPr>
        <w:ind w:left="720" w:hanging="360"/>
      </w:pPr>
    </w:lvl>
    <w:lvl w:ilvl="1" w:tplc="D7208BFA">
      <w:start w:val="1"/>
      <w:numFmt w:val="lowerLetter"/>
      <w:lvlText w:val="%2."/>
      <w:lvlJc w:val="left"/>
      <w:pPr>
        <w:ind w:left="1440" w:hanging="360"/>
      </w:pPr>
    </w:lvl>
    <w:lvl w:ilvl="2" w:tplc="920A2A92">
      <w:start w:val="1"/>
      <w:numFmt w:val="lowerRoman"/>
      <w:lvlText w:val="%3."/>
      <w:lvlJc w:val="right"/>
      <w:pPr>
        <w:ind w:left="2160" w:hanging="180"/>
      </w:pPr>
    </w:lvl>
    <w:lvl w:ilvl="3" w:tplc="7D8E416A">
      <w:start w:val="1"/>
      <w:numFmt w:val="decimal"/>
      <w:lvlText w:val="%4."/>
      <w:lvlJc w:val="left"/>
      <w:pPr>
        <w:ind w:left="2880" w:hanging="360"/>
      </w:pPr>
    </w:lvl>
    <w:lvl w:ilvl="4" w:tplc="1242D77A">
      <w:start w:val="1"/>
      <w:numFmt w:val="lowerLetter"/>
      <w:lvlText w:val="%5."/>
      <w:lvlJc w:val="left"/>
      <w:pPr>
        <w:ind w:left="3600" w:hanging="360"/>
      </w:pPr>
    </w:lvl>
    <w:lvl w:ilvl="5" w:tplc="EFF643E6">
      <w:start w:val="1"/>
      <w:numFmt w:val="lowerRoman"/>
      <w:lvlText w:val="%6."/>
      <w:lvlJc w:val="right"/>
      <w:pPr>
        <w:ind w:left="4320" w:hanging="180"/>
      </w:pPr>
    </w:lvl>
    <w:lvl w:ilvl="6" w:tplc="37621D9E">
      <w:start w:val="1"/>
      <w:numFmt w:val="decimal"/>
      <w:lvlText w:val="%7."/>
      <w:lvlJc w:val="left"/>
      <w:pPr>
        <w:ind w:left="5040" w:hanging="360"/>
      </w:pPr>
    </w:lvl>
    <w:lvl w:ilvl="7" w:tplc="87BA7072">
      <w:start w:val="1"/>
      <w:numFmt w:val="lowerLetter"/>
      <w:lvlText w:val="%8."/>
      <w:lvlJc w:val="left"/>
      <w:pPr>
        <w:ind w:left="5760" w:hanging="360"/>
      </w:pPr>
    </w:lvl>
    <w:lvl w:ilvl="8" w:tplc="1FEC25E8">
      <w:start w:val="1"/>
      <w:numFmt w:val="lowerRoman"/>
      <w:lvlText w:val="%9."/>
      <w:lvlJc w:val="right"/>
      <w:pPr>
        <w:ind w:left="6480" w:hanging="180"/>
      </w:pPr>
    </w:lvl>
  </w:abstractNum>
  <w:abstractNum w:abstractNumId="21" w15:restartNumberingAfterBreak="0">
    <w:nsid w:val="74E65C22"/>
    <w:multiLevelType w:val="hybridMultilevel"/>
    <w:tmpl w:val="8862A98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58FEDA3"/>
    <w:multiLevelType w:val="hybridMultilevel"/>
    <w:tmpl w:val="01AA4DA0"/>
    <w:lvl w:ilvl="0" w:tplc="44C0D5A0">
      <w:start w:val="1"/>
      <w:numFmt w:val="decimal"/>
      <w:lvlText w:val="%1."/>
      <w:lvlJc w:val="left"/>
      <w:pPr>
        <w:ind w:left="720" w:hanging="360"/>
      </w:pPr>
    </w:lvl>
    <w:lvl w:ilvl="1" w:tplc="17987C04">
      <w:start w:val="1"/>
      <w:numFmt w:val="lowerLetter"/>
      <w:lvlText w:val="%2."/>
      <w:lvlJc w:val="left"/>
      <w:pPr>
        <w:ind w:left="1440" w:hanging="360"/>
      </w:pPr>
    </w:lvl>
    <w:lvl w:ilvl="2" w:tplc="1D12B044">
      <w:start w:val="1"/>
      <w:numFmt w:val="lowerRoman"/>
      <w:lvlText w:val="%3."/>
      <w:lvlJc w:val="right"/>
      <w:pPr>
        <w:ind w:left="2160" w:hanging="180"/>
      </w:pPr>
    </w:lvl>
    <w:lvl w:ilvl="3" w:tplc="C0D8ACB6">
      <w:start w:val="1"/>
      <w:numFmt w:val="decimal"/>
      <w:lvlText w:val="%4."/>
      <w:lvlJc w:val="left"/>
      <w:pPr>
        <w:ind w:left="2880" w:hanging="360"/>
      </w:pPr>
    </w:lvl>
    <w:lvl w:ilvl="4" w:tplc="372C03F8">
      <w:start w:val="1"/>
      <w:numFmt w:val="lowerLetter"/>
      <w:lvlText w:val="%5."/>
      <w:lvlJc w:val="left"/>
      <w:pPr>
        <w:ind w:left="3600" w:hanging="360"/>
      </w:pPr>
    </w:lvl>
    <w:lvl w:ilvl="5" w:tplc="7E54C29C">
      <w:start w:val="1"/>
      <w:numFmt w:val="lowerRoman"/>
      <w:lvlText w:val="%6."/>
      <w:lvlJc w:val="right"/>
      <w:pPr>
        <w:ind w:left="4320" w:hanging="180"/>
      </w:pPr>
    </w:lvl>
    <w:lvl w:ilvl="6" w:tplc="7660E0AC">
      <w:start w:val="1"/>
      <w:numFmt w:val="decimal"/>
      <w:lvlText w:val="%7."/>
      <w:lvlJc w:val="left"/>
      <w:pPr>
        <w:ind w:left="5040" w:hanging="360"/>
      </w:pPr>
    </w:lvl>
    <w:lvl w:ilvl="7" w:tplc="DC6487B0">
      <w:start w:val="1"/>
      <w:numFmt w:val="lowerLetter"/>
      <w:lvlText w:val="%8."/>
      <w:lvlJc w:val="left"/>
      <w:pPr>
        <w:ind w:left="5760" w:hanging="360"/>
      </w:pPr>
    </w:lvl>
    <w:lvl w:ilvl="8" w:tplc="0F582962">
      <w:start w:val="1"/>
      <w:numFmt w:val="lowerRoman"/>
      <w:lvlText w:val="%9."/>
      <w:lvlJc w:val="right"/>
      <w:pPr>
        <w:ind w:left="6480" w:hanging="180"/>
      </w:pPr>
    </w:lvl>
  </w:abstractNum>
  <w:abstractNum w:abstractNumId="23" w15:restartNumberingAfterBreak="0">
    <w:nsid w:val="762C49B3"/>
    <w:multiLevelType w:val="hybridMultilevel"/>
    <w:tmpl w:val="18BAE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E18C9"/>
    <w:multiLevelType w:val="hybridMultilevel"/>
    <w:tmpl w:val="ACE0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24845"/>
    <w:multiLevelType w:val="hybridMultilevel"/>
    <w:tmpl w:val="20142536"/>
    <w:lvl w:ilvl="0" w:tplc="CFDE1B72">
      <w:start w:val="1"/>
      <w:numFmt w:val="decimal"/>
      <w:lvlText w:val="%1."/>
      <w:lvlJc w:val="left"/>
      <w:pPr>
        <w:ind w:left="720" w:hanging="360"/>
      </w:pPr>
    </w:lvl>
    <w:lvl w:ilvl="1" w:tplc="476EA582">
      <w:start w:val="1"/>
      <w:numFmt w:val="lowerLetter"/>
      <w:lvlText w:val="%2."/>
      <w:lvlJc w:val="left"/>
      <w:pPr>
        <w:ind w:left="2160" w:hanging="360"/>
      </w:pPr>
    </w:lvl>
    <w:lvl w:ilvl="2" w:tplc="D87A5988">
      <w:start w:val="1"/>
      <w:numFmt w:val="lowerRoman"/>
      <w:lvlText w:val="%3."/>
      <w:lvlJc w:val="right"/>
      <w:pPr>
        <w:ind w:left="2880" w:hanging="180"/>
      </w:pPr>
    </w:lvl>
    <w:lvl w:ilvl="3" w:tplc="39F86364">
      <w:start w:val="1"/>
      <w:numFmt w:val="decimal"/>
      <w:lvlText w:val="%4."/>
      <w:lvlJc w:val="left"/>
      <w:pPr>
        <w:ind w:left="3600" w:hanging="360"/>
      </w:pPr>
    </w:lvl>
    <w:lvl w:ilvl="4" w:tplc="583EAE24">
      <w:start w:val="1"/>
      <w:numFmt w:val="lowerLetter"/>
      <w:lvlText w:val="%5."/>
      <w:lvlJc w:val="left"/>
      <w:pPr>
        <w:ind w:left="4320" w:hanging="360"/>
      </w:pPr>
    </w:lvl>
    <w:lvl w:ilvl="5" w:tplc="1D84969A">
      <w:start w:val="1"/>
      <w:numFmt w:val="lowerRoman"/>
      <w:lvlText w:val="%6."/>
      <w:lvlJc w:val="right"/>
      <w:pPr>
        <w:ind w:left="5040" w:hanging="180"/>
      </w:pPr>
    </w:lvl>
    <w:lvl w:ilvl="6" w:tplc="1996D2DA">
      <w:start w:val="1"/>
      <w:numFmt w:val="decimal"/>
      <w:lvlText w:val="%7."/>
      <w:lvlJc w:val="left"/>
      <w:pPr>
        <w:ind w:left="5760" w:hanging="360"/>
      </w:pPr>
    </w:lvl>
    <w:lvl w:ilvl="7" w:tplc="92F8C1C4">
      <w:start w:val="1"/>
      <w:numFmt w:val="lowerLetter"/>
      <w:lvlText w:val="%8."/>
      <w:lvlJc w:val="left"/>
      <w:pPr>
        <w:ind w:left="6480" w:hanging="360"/>
      </w:pPr>
    </w:lvl>
    <w:lvl w:ilvl="8" w:tplc="3392CFE2">
      <w:start w:val="1"/>
      <w:numFmt w:val="lowerRoman"/>
      <w:lvlText w:val="%9."/>
      <w:lvlJc w:val="right"/>
      <w:pPr>
        <w:ind w:left="7200" w:hanging="180"/>
      </w:pPr>
    </w:lvl>
  </w:abstractNum>
  <w:num w:numId="1" w16cid:durableId="587423166">
    <w:abstractNumId w:val="25"/>
  </w:num>
  <w:num w:numId="2" w16cid:durableId="917327014">
    <w:abstractNumId w:val="6"/>
  </w:num>
  <w:num w:numId="3" w16cid:durableId="142352386">
    <w:abstractNumId w:val="10"/>
  </w:num>
  <w:num w:numId="4" w16cid:durableId="624779530">
    <w:abstractNumId w:val="22"/>
  </w:num>
  <w:num w:numId="5" w16cid:durableId="1135487086">
    <w:abstractNumId w:val="1"/>
  </w:num>
  <w:num w:numId="6" w16cid:durableId="1354376472">
    <w:abstractNumId w:val="15"/>
  </w:num>
  <w:num w:numId="7" w16cid:durableId="1569029691">
    <w:abstractNumId w:val="0"/>
  </w:num>
  <w:num w:numId="8" w16cid:durableId="852568241">
    <w:abstractNumId w:val="7"/>
  </w:num>
  <w:num w:numId="9" w16cid:durableId="2069183850">
    <w:abstractNumId w:val="20"/>
  </w:num>
  <w:num w:numId="10" w16cid:durableId="1375349077">
    <w:abstractNumId w:val="11"/>
  </w:num>
  <w:num w:numId="11" w16cid:durableId="1805465073">
    <w:abstractNumId w:val="3"/>
  </w:num>
  <w:num w:numId="12" w16cid:durableId="1005982905">
    <w:abstractNumId w:val="14"/>
  </w:num>
  <w:num w:numId="13" w16cid:durableId="1543707738">
    <w:abstractNumId w:val="13"/>
  </w:num>
  <w:num w:numId="14" w16cid:durableId="1872451205">
    <w:abstractNumId w:val="24"/>
  </w:num>
  <w:num w:numId="15" w16cid:durableId="1234854460">
    <w:abstractNumId w:val="23"/>
  </w:num>
  <w:num w:numId="16" w16cid:durableId="384446825">
    <w:abstractNumId w:val="2"/>
  </w:num>
  <w:num w:numId="17" w16cid:durableId="1041397071">
    <w:abstractNumId w:val="17"/>
  </w:num>
  <w:num w:numId="18" w16cid:durableId="1174684102">
    <w:abstractNumId w:val="12"/>
  </w:num>
  <w:num w:numId="19" w16cid:durableId="915164175">
    <w:abstractNumId w:val="5"/>
  </w:num>
  <w:num w:numId="20" w16cid:durableId="1626694334">
    <w:abstractNumId w:val="19"/>
  </w:num>
  <w:num w:numId="21" w16cid:durableId="1943880127">
    <w:abstractNumId w:val="9"/>
  </w:num>
  <w:num w:numId="22" w16cid:durableId="1812287129">
    <w:abstractNumId w:val="18"/>
  </w:num>
  <w:num w:numId="23" w16cid:durableId="1311252582">
    <w:abstractNumId w:val="4"/>
  </w:num>
  <w:num w:numId="24" w16cid:durableId="1279025977">
    <w:abstractNumId w:val="21"/>
  </w:num>
  <w:num w:numId="25" w16cid:durableId="1169752959">
    <w:abstractNumId w:val="8"/>
  </w:num>
  <w:num w:numId="26" w16cid:durableId="15716991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03ACF1"/>
    <w:rsid w:val="00010E72"/>
    <w:rsid w:val="00013D84"/>
    <w:rsid w:val="00057E0E"/>
    <w:rsid w:val="00097C3D"/>
    <w:rsid w:val="000C4FEB"/>
    <w:rsid w:val="000C7EA1"/>
    <w:rsid w:val="000E66B2"/>
    <w:rsid w:val="000F1238"/>
    <w:rsid w:val="000F18DF"/>
    <w:rsid w:val="00116995"/>
    <w:rsid w:val="0012499B"/>
    <w:rsid w:val="00135498"/>
    <w:rsid w:val="00150E68"/>
    <w:rsid w:val="001553C0"/>
    <w:rsid w:val="00170DFB"/>
    <w:rsid w:val="00177E03"/>
    <w:rsid w:val="0019258B"/>
    <w:rsid w:val="00197DE3"/>
    <w:rsid w:val="001A385E"/>
    <w:rsid w:val="001A7554"/>
    <w:rsid w:val="001C3811"/>
    <w:rsid w:val="001C40E5"/>
    <w:rsid w:val="001C592D"/>
    <w:rsid w:val="001C6440"/>
    <w:rsid w:val="001D5E17"/>
    <w:rsid w:val="001E6347"/>
    <w:rsid w:val="00203FCC"/>
    <w:rsid w:val="00204224"/>
    <w:rsid w:val="00212CA7"/>
    <w:rsid w:val="002136CD"/>
    <w:rsid w:val="00215790"/>
    <w:rsid w:val="00225A2B"/>
    <w:rsid w:val="00225EE2"/>
    <w:rsid w:val="002505CA"/>
    <w:rsid w:val="00256D29"/>
    <w:rsid w:val="00257816"/>
    <w:rsid w:val="00272A33"/>
    <w:rsid w:val="002919B3"/>
    <w:rsid w:val="0029317F"/>
    <w:rsid w:val="00295524"/>
    <w:rsid w:val="002C214D"/>
    <w:rsid w:val="002D51AB"/>
    <w:rsid w:val="00303511"/>
    <w:rsid w:val="003159A9"/>
    <w:rsid w:val="00337A39"/>
    <w:rsid w:val="00366799"/>
    <w:rsid w:val="003840E0"/>
    <w:rsid w:val="00384A13"/>
    <w:rsid w:val="00390227"/>
    <w:rsid w:val="003A5CDE"/>
    <w:rsid w:val="003B74BC"/>
    <w:rsid w:val="003D6585"/>
    <w:rsid w:val="004260FF"/>
    <w:rsid w:val="00451482"/>
    <w:rsid w:val="00453866"/>
    <w:rsid w:val="00454BA1"/>
    <w:rsid w:val="00454F01"/>
    <w:rsid w:val="0046533A"/>
    <w:rsid w:val="004A17AF"/>
    <w:rsid w:val="004A20F6"/>
    <w:rsid w:val="004A415C"/>
    <w:rsid w:val="004A5B9A"/>
    <w:rsid w:val="004A65F1"/>
    <w:rsid w:val="004A6A9D"/>
    <w:rsid w:val="004A7C99"/>
    <w:rsid w:val="004D0F23"/>
    <w:rsid w:val="004D63FE"/>
    <w:rsid w:val="004E61AF"/>
    <w:rsid w:val="00520C72"/>
    <w:rsid w:val="00540BFA"/>
    <w:rsid w:val="005432AD"/>
    <w:rsid w:val="00555027"/>
    <w:rsid w:val="00566C88"/>
    <w:rsid w:val="0057758D"/>
    <w:rsid w:val="005859E7"/>
    <w:rsid w:val="0059266B"/>
    <w:rsid w:val="005C3985"/>
    <w:rsid w:val="005C7A1B"/>
    <w:rsid w:val="005D4A34"/>
    <w:rsid w:val="005F0675"/>
    <w:rsid w:val="006047CA"/>
    <w:rsid w:val="00622989"/>
    <w:rsid w:val="00635E97"/>
    <w:rsid w:val="006431EA"/>
    <w:rsid w:val="00644F43"/>
    <w:rsid w:val="006667AB"/>
    <w:rsid w:val="006708EB"/>
    <w:rsid w:val="006734B0"/>
    <w:rsid w:val="00674169"/>
    <w:rsid w:val="006A6341"/>
    <w:rsid w:val="006A779E"/>
    <w:rsid w:val="006A7D9A"/>
    <w:rsid w:val="006D593F"/>
    <w:rsid w:val="00730411"/>
    <w:rsid w:val="00744AC9"/>
    <w:rsid w:val="00746496"/>
    <w:rsid w:val="00756933"/>
    <w:rsid w:val="007622AE"/>
    <w:rsid w:val="007723A4"/>
    <w:rsid w:val="00787486"/>
    <w:rsid w:val="007A37EE"/>
    <w:rsid w:val="007B7694"/>
    <w:rsid w:val="007E1AD1"/>
    <w:rsid w:val="007F6959"/>
    <w:rsid w:val="008026FD"/>
    <w:rsid w:val="00806878"/>
    <w:rsid w:val="008349B1"/>
    <w:rsid w:val="00855F50"/>
    <w:rsid w:val="008722AA"/>
    <w:rsid w:val="00877D75"/>
    <w:rsid w:val="008E4162"/>
    <w:rsid w:val="00900FF1"/>
    <w:rsid w:val="00917A02"/>
    <w:rsid w:val="00922E07"/>
    <w:rsid w:val="009431D1"/>
    <w:rsid w:val="00943622"/>
    <w:rsid w:val="00947DEC"/>
    <w:rsid w:val="00953CDF"/>
    <w:rsid w:val="00961FBF"/>
    <w:rsid w:val="00971C9A"/>
    <w:rsid w:val="00972438"/>
    <w:rsid w:val="009B4697"/>
    <w:rsid w:val="009D4BCB"/>
    <w:rsid w:val="009E4C34"/>
    <w:rsid w:val="009E4D7F"/>
    <w:rsid w:val="009E6372"/>
    <w:rsid w:val="009F6A71"/>
    <w:rsid w:val="00A07A58"/>
    <w:rsid w:val="00A11527"/>
    <w:rsid w:val="00A22BA5"/>
    <w:rsid w:val="00A23D45"/>
    <w:rsid w:val="00A24FE4"/>
    <w:rsid w:val="00A30A4E"/>
    <w:rsid w:val="00A41CFC"/>
    <w:rsid w:val="00A46C41"/>
    <w:rsid w:val="00A5590B"/>
    <w:rsid w:val="00A6553E"/>
    <w:rsid w:val="00AA0109"/>
    <w:rsid w:val="00AB7D22"/>
    <w:rsid w:val="00AC1BCC"/>
    <w:rsid w:val="00AE150F"/>
    <w:rsid w:val="00B31614"/>
    <w:rsid w:val="00B33A5F"/>
    <w:rsid w:val="00B4200C"/>
    <w:rsid w:val="00B4618C"/>
    <w:rsid w:val="00B510F0"/>
    <w:rsid w:val="00B653DC"/>
    <w:rsid w:val="00B66FC9"/>
    <w:rsid w:val="00B73F8C"/>
    <w:rsid w:val="00B747D5"/>
    <w:rsid w:val="00B82374"/>
    <w:rsid w:val="00BA13C3"/>
    <w:rsid w:val="00BF4E8C"/>
    <w:rsid w:val="00C01BE7"/>
    <w:rsid w:val="00C02CA7"/>
    <w:rsid w:val="00C31F52"/>
    <w:rsid w:val="00CA4875"/>
    <w:rsid w:val="00CC0CDF"/>
    <w:rsid w:val="00CD1F07"/>
    <w:rsid w:val="00CE239B"/>
    <w:rsid w:val="00CE5C0F"/>
    <w:rsid w:val="00D01BD3"/>
    <w:rsid w:val="00D15BFA"/>
    <w:rsid w:val="00D25C91"/>
    <w:rsid w:val="00D3578F"/>
    <w:rsid w:val="00D35C9D"/>
    <w:rsid w:val="00D35E33"/>
    <w:rsid w:val="00D443C7"/>
    <w:rsid w:val="00D475EA"/>
    <w:rsid w:val="00D50479"/>
    <w:rsid w:val="00D65CCA"/>
    <w:rsid w:val="00D77792"/>
    <w:rsid w:val="00D8607D"/>
    <w:rsid w:val="00D91A5A"/>
    <w:rsid w:val="00D961C6"/>
    <w:rsid w:val="00DC5700"/>
    <w:rsid w:val="00DC5897"/>
    <w:rsid w:val="00DC6DF0"/>
    <w:rsid w:val="00E01367"/>
    <w:rsid w:val="00E125F5"/>
    <w:rsid w:val="00E12888"/>
    <w:rsid w:val="00E15415"/>
    <w:rsid w:val="00E16798"/>
    <w:rsid w:val="00E16AE0"/>
    <w:rsid w:val="00E30938"/>
    <w:rsid w:val="00E32BA4"/>
    <w:rsid w:val="00E478BF"/>
    <w:rsid w:val="00E614A2"/>
    <w:rsid w:val="00EB0246"/>
    <w:rsid w:val="00EB6AE0"/>
    <w:rsid w:val="00EC1A62"/>
    <w:rsid w:val="00ED3A8E"/>
    <w:rsid w:val="00EF7CAE"/>
    <w:rsid w:val="00F075D2"/>
    <w:rsid w:val="00F25914"/>
    <w:rsid w:val="00F3761A"/>
    <w:rsid w:val="00F40C04"/>
    <w:rsid w:val="00F45967"/>
    <w:rsid w:val="00F76BEB"/>
    <w:rsid w:val="00FA7D17"/>
    <w:rsid w:val="00FB1B0C"/>
    <w:rsid w:val="00FC5C45"/>
    <w:rsid w:val="00FE17B4"/>
    <w:rsid w:val="0141246E"/>
    <w:rsid w:val="01DB5EFC"/>
    <w:rsid w:val="0306AF7A"/>
    <w:rsid w:val="03851638"/>
    <w:rsid w:val="06FF88C4"/>
    <w:rsid w:val="07717BE2"/>
    <w:rsid w:val="08BD2CAC"/>
    <w:rsid w:val="0A84FCAF"/>
    <w:rsid w:val="0B45B8E2"/>
    <w:rsid w:val="0DB7BFD4"/>
    <w:rsid w:val="0E03ACF1"/>
    <w:rsid w:val="0E0FC711"/>
    <w:rsid w:val="0F993CC3"/>
    <w:rsid w:val="10AF5588"/>
    <w:rsid w:val="10E0EE5F"/>
    <w:rsid w:val="10FD4041"/>
    <w:rsid w:val="114DA9D1"/>
    <w:rsid w:val="11DEFD97"/>
    <w:rsid w:val="125D0665"/>
    <w:rsid w:val="12E391B9"/>
    <w:rsid w:val="1313FD76"/>
    <w:rsid w:val="131C26D2"/>
    <w:rsid w:val="15768341"/>
    <w:rsid w:val="16508E68"/>
    <w:rsid w:val="18A1BEE2"/>
    <w:rsid w:val="18CC5E74"/>
    <w:rsid w:val="1A7C2823"/>
    <w:rsid w:val="1A91ED7F"/>
    <w:rsid w:val="1AA0BD0D"/>
    <w:rsid w:val="1ACD3AC8"/>
    <w:rsid w:val="1AD44AB9"/>
    <w:rsid w:val="1B906EA3"/>
    <w:rsid w:val="1C2ED23D"/>
    <w:rsid w:val="1D5F17C3"/>
    <w:rsid w:val="1F6B0C20"/>
    <w:rsid w:val="2289F212"/>
    <w:rsid w:val="23CD2C53"/>
    <w:rsid w:val="240C8C5C"/>
    <w:rsid w:val="247423B1"/>
    <w:rsid w:val="24AB3840"/>
    <w:rsid w:val="251F7EFC"/>
    <w:rsid w:val="255555EA"/>
    <w:rsid w:val="255761D4"/>
    <w:rsid w:val="25B66FA3"/>
    <w:rsid w:val="25C7BCAF"/>
    <w:rsid w:val="26C6ABD7"/>
    <w:rsid w:val="270619E1"/>
    <w:rsid w:val="294185F5"/>
    <w:rsid w:val="296214BD"/>
    <w:rsid w:val="299C444E"/>
    <w:rsid w:val="2AD6C144"/>
    <w:rsid w:val="2BC75FEC"/>
    <w:rsid w:val="2C6823E1"/>
    <w:rsid w:val="2D1760B0"/>
    <w:rsid w:val="2D46F848"/>
    <w:rsid w:val="2EF218E5"/>
    <w:rsid w:val="308C55F9"/>
    <w:rsid w:val="31C145A1"/>
    <w:rsid w:val="329AA4EA"/>
    <w:rsid w:val="32AABD9D"/>
    <w:rsid w:val="32D94406"/>
    <w:rsid w:val="337A0AC7"/>
    <w:rsid w:val="340A2422"/>
    <w:rsid w:val="3464B161"/>
    <w:rsid w:val="3499FF91"/>
    <w:rsid w:val="35D16512"/>
    <w:rsid w:val="364057B2"/>
    <w:rsid w:val="36612E23"/>
    <w:rsid w:val="366B45DE"/>
    <w:rsid w:val="366D7B49"/>
    <w:rsid w:val="36ACE283"/>
    <w:rsid w:val="36CF6F6D"/>
    <w:rsid w:val="37ECCC40"/>
    <w:rsid w:val="3916A3A4"/>
    <w:rsid w:val="39FEDC00"/>
    <w:rsid w:val="3B481871"/>
    <w:rsid w:val="3B76B079"/>
    <w:rsid w:val="3BF4BBB6"/>
    <w:rsid w:val="3E5F3EB0"/>
    <w:rsid w:val="3EC50B4F"/>
    <w:rsid w:val="3ED297C1"/>
    <w:rsid w:val="3ED6E2E0"/>
    <w:rsid w:val="3FFA7C5B"/>
    <w:rsid w:val="40C975DC"/>
    <w:rsid w:val="4151A8CB"/>
    <w:rsid w:val="41CC796C"/>
    <w:rsid w:val="42D78767"/>
    <w:rsid w:val="42FD0C0C"/>
    <w:rsid w:val="4419A7DC"/>
    <w:rsid w:val="44C82E93"/>
    <w:rsid w:val="452375A3"/>
    <w:rsid w:val="456AA7C3"/>
    <w:rsid w:val="461C1E20"/>
    <w:rsid w:val="47B4D50C"/>
    <w:rsid w:val="4807902F"/>
    <w:rsid w:val="4882EA6C"/>
    <w:rsid w:val="489F2C24"/>
    <w:rsid w:val="48B2FE1A"/>
    <w:rsid w:val="4A15E04F"/>
    <w:rsid w:val="4A5F00B5"/>
    <w:rsid w:val="4BF2FB8A"/>
    <w:rsid w:val="4BF4554F"/>
    <w:rsid w:val="4C1775B6"/>
    <w:rsid w:val="4C1FDF08"/>
    <w:rsid w:val="4D5BFF3A"/>
    <w:rsid w:val="4E3580D3"/>
    <w:rsid w:val="4E5941A7"/>
    <w:rsid w:val="4F5415F3"/>
    <w:rsid w:val="4FECB8ED"/>
    <w:rsid w:val="52046C74"/>
    <w:rsid w:val="541ACA97"/>
    <w:rsid w:val="5474FAB6"/>
    <w:rsid w:val="549031D2"/>
    <w:rsid w:val="54F5453E"/>
    <w:rsid w:val="5781959D"/>
    <w:rsid w:val="57B11F58"/>
    <w:rsid w:val="57FB115B"/>
    <w:rsid w:val="585D12C7"/>
    <w:rsid w:val="59608A86"/>
    <w:rsid w:val="59A5AC89"/>
    <w:rsid w:val="59E75FE1"/>
    <w:rsid w:val="5A2B7341"/>
    <w:rsid w:val="5C0F39B8"/>
    <w:rsid w:val="5C20CBD2"/>
    <w:rsid w:val="5C688852"/>
    <w:rsid w:val="5D0678E4"/>
    <w:rsid w:val="5D595CC1"/>
    <w:rsid w:val="5E74C750"/>
    <w:rsid w:val="5FB4D26E"/>
    <w:rsid w:val="5FE642AE"/>
    <w:rsid w:val="6119976D"/>
    <w:rsid w:val="62B45E1C"/>
    <w:rsid w:val="62E21793"/>
    <w:rsid w:val="62F3685B"/>
    <w:rsid w:val="6332336B"/>
    <w:rsid w:val="64640233"/>
    <w:rsid w:val="648A3181"/>
    <w:rsid w:val="6888C76D"/>
    <w:rsid w:val="6908BB56"/>
    <w:rsid w:val="69B49436"/>
    <w:rsid w:val="6B267E85"/>
    <w:rsid w:val="6C472D7B"/>
    <w:rsid w:val="6E9D3440"/>
    <w:rsid w:val="70B4D966"/>
    <w:rsid w:val="717BB61F"/>
    <w:rsid w:val="71A63989"/>
    <w:rsid w:val="71D8AE40"/>
    <w:rsid w:val="72099B91"/>
    <w:rsid w:val="721988B1"/>
    <w:rsid w:val="728DD490"/>
    <w:rsid w:val="72C55BCA"/>
    <w:rsid w:val="73A867E7"/>
    <w:rsid w:val="74401985"/>
    <w:rsid w:val="750B0672"/>
    <w:rsid w:val="765D92FF"/>
    <w:rsid w:val="78B68A97"/>
    <w:rsid w:val="79AAFE34"/>
    <w:rsid w:val="7B13CD93"/>
    <w:rsid w:val="7B8E9AF0"/>
    <w:rsid w:val="7C99D54B"/>
    <w:rsid w:val="7D2E5E9F"/>
    <w:rsid w:val="7D31D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ACF1"/>
  <w15:chartTrackingRefBased/>
  <w15:docId w15:val="{F924550C-1AE3-4455-8B51-314800EC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9B3"/>
  </w:style>
  <w:style w:type="paragraph" w:styleId="Heading1">
    <w:name w:val="heading 1"/>
    <w:basedOn w:val="Normal"/>
    <w:next w:val="Normal"/>
    <w:link w:val="Heading1Char"/>
    <w:uiPriority w:val="9"/>
    <w:qFormat/>
    <w:rsid w:val="006A779E"/>
    <w:pPr>
      <w:keepNext/>
      <w:keepLines/>
      <w:spacing w:before="360" w:after="80"/>
      <w:outlineLvl w:val="0"/>
    </w:pPr>
    <w:rPr>
      <w:rFonts w:ascii="Avenir Next LT Pro Demi" w:eastAsiaTheme="majorEastAsia" w:hAnsi="Avenir Next LT Pro Demi" w:cstheme="majorBidi"/>
      <w:b/>
      <w:color w:val="0B2341"/>
      <w:sz w:val="40"/>
      <w:szCs w:val="40"/>
    </w:rPr>
  </w:style>
  <w:style w:type="paragraph" w:styleId="Heading2">
    <w:name w:val="heading 2"/>
    <w:basedOn w:val="Normal"/>
    <w:next w:val="Normal"/>
    <w:link w:val="Heading2Char"/>
    <w:uiPriority w:val="9"/>
    <w:unhideWhenUsed/>
    <w:qFormat/>
    <w:rsid w:val="006A779E"/>
    <w:pPr>
      <w:keepNext/>
      <w:keepLines/>
      <w:spacing w:before="160" w:after="80"/>
      <w:outlineLvl w:val="1"/>
    </w:pPr>
    <w:rPr>
      <w:rFonts w:ascii="Avenir Next LT Pro Light" w:eastAsiaTheme="majorEastAsia" w:hAnsi="Avenir Next LT Pro Light" w:cstheme="majorBidi"/>
      <w:b/>
      <w:color w:val="006860"/>
      <w:sz w:val="32"/>
      <w:szCs w:val="32"/>
    </w:rPr>
  </w:style>
  <w:style w:type="paragraph" w:styleId="Heading3">
    <w:name w:val="heading 3"/>
    <w:basedOn w:val="Normal"/>
    <w:next w:val="Normal"/>
    <w:link w:val="Heading3Char"/>
    <w:uiPriority w:val="9"/>
    <w:unhideWhenUsed/>
    <w:qFormat/>
    <w:rsid w:val="006A779E"/>
    <w:pPr>
      <w:keepNext/>
      <w:keepLines/>
      <w:spacing w:before="160" w:after="80"/>
      <w:outlineLvl w:val="2"/>
    </w:pPr>
    <w:rPr>
      <w:rFonts w:ascii="Avenir Next LT Pro Light" w:eastAsiaTheme="majorEastAsia" w:hAnsi="Avenir Next LT Pro Light" w:cstheme="majorBidi"/>
      <w:b/>
      <w:i/>
      <w:color w:val="CC4E0B"/>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79E"/>
    <w:rPr>
      <w:rFonts w:ascii="Avenir Next LT Pro Demi" w:eastAsiaTheme="majorEastAsia" w:hAnsi="Avenir Next LT Pro Demi" w:cstheme="majorBidi"/>
      <w:b/>
      <w:color w:val="0B2341"/>
      <w:sz w:val="40"/>
      <w:szCs w:val="40"/>
    </w:rPr>
  </w:style>
  <w:style w:type="character" w:customStyle="1" w:styleId="Heading2Char">
    <w:name w:val="Heading 2 Char"/>
    <w:basedOn w:val="DefaultParagraphFont"/>
    <w:link w:val="Heading2"/>
    <w:uiPriority w:val="9"/>
    <w:rsid w:val="006A779E"/>
    <w:rPr>
      <w:rFonts w:ascii="Avenir Next LT Pro Light" w:eastAsiaTheme="majorEastAsia" w:hAnsi="Avenir Next LT Pro Light" w:cstheme="majorBidi"/>
      <w:b/>
      <w:color w:val="006860"/>
      <w:sz w:val="32"/>
      <w:szCs w:val="32"/>
    </w:rPr>
  </w:style>
  <w:style w:type="character" w:customStyle="1" w:styleId="Heading3Char">
    <w:name w:val="Heading 3 Char"/>
    <w:basedOn w:val="DefaultParagraphFont"/>
    <w:link w:val="Heading3"/>
    <w:uiPriority w:val="9"/>
    <w:rsid w:val="006A779E"/>
    <w:rPr>
      <w:rFonts w:ascii="Avenir Next LT Pro Light" w:eastAsiaTheme="majorEastAsia" w:hAnsi="Avenir Next LT Pro Light" w:cstheme="majorBidi"/>
      <w:b/>
      <w:i/>
      <w:color w:val="CC4E0B"/>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F37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61A"/>
  </w:style>
  <w:style w:type="paragraph" w:styleId="Footer">
    <w:name w:val="footer"/>
    <w:basedOn w:val="Normal"/>
    <w:link w:val="FooterChar"/>
    <w:uiPriority w:val="99"/>
    <w:unhideWhenUsed/>
    <w:rsid w:val="00F37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61A"/>
  </w:style>
  <w:style w:type="table" w:styleId="TableGrid">
    <w:name w:val="Table Grid"/>
    <w:basedOn w:val="TableNormal"/>
    <w:uiPriority w:val="39"/>
    <w:rsid w:val="006A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7CA"/>
    <w:rPr>
      <w:color w:val="467886" w:themeColor="hyperlink"/>
      <w:u w:val="single"/>
    </w:rPr>
  </w:style>
  <w:style w:type="character" w:styleId="UnresolvedMention">
    <w:name w:val="Unresolved Mention"/>
    <w:basedOn w:val="DefaultParagraphFont"/>
    <w:uiPriority w:val="99"/>
    <w:semiHidden/>
    <w:unhideWhenUsed/>
    <w:rsid w:val="006047CA"/>
    <w:rPr>
      <w:color w:val="605E5C"/>
      <w:shd w:val="clear" w:color="auto" w:fill="E1DFDD"/>
    </w:rPr>
  </w:style>
  <w:style w:type="paragraph" w:styleId="ListParagraph">
    <w:name w:val="List Paragraph"/>
    <w:basedOn w:val="Normal"/>
    <w:uiPriority w:val="34"/>
    <w:qFormat/>
    <w:rsid w:val="00D3578F"/>
    <w:pPr>
      <w:ind w:left="720"/>
      <w:contextualSpacing/>
    </w:pPr>
  </w:style>
  <w:style w:type="paragraph" w:styleId="Revision">
    <w:name w:val="Revision"/>
    <w:hidden/>
    <w:uiPriority w:val="99"/>
    <w:semiHidden/>
    <w:rsid w:val="000E66B2"/>
    <w:pPr>
      <w:spacing w:after="0" w:line="240" w:lineRule="auto"/>
    </w:pPr>
  </w:style>
  <w:style w:type="character" w:customStyle="1" w:styleId="cf01">
    <w:name w:val="cf01"/>
    <w:basedOn w:val="DefaultParagraphFont"/>
    <w:rsid w:val="00170DFB"/>
    <w:rPr>
      <w:rFonts w:ascii="Segoe UI" w:hAnsi="Segoe UI" w:cs="Segoe UI" w:hint="default"/>
      <w:sz w:val="21"/>
      <w:szCs w:val="21"/>
    </w:rPr>
  </w:style>
  <w:style w:type="character" w:styleId="Emphasis">
    <w:name w:val="Emphasis"/>
    <w:basedOn w:val="DefaultParagraphFont"/>
    <w:uiPriority w:val="20"/>
    <w:qFormat/>
    <w:rsid w:val="00D50479"/>
    <w:rPr>
      <w:i/>
      <w:iCs/>
    </w:rPr>
  </w:style>
  <w:style w:type="character" w:styleId="PlaceholderText">
    <w:name w:val="Placeholder Text"/>
    <w:basedOn w:val="DefaultParagraphFont"/>
    <w:uiPriority w:val="99"/>
    <w:semiHidden/>
    <w:rsid w:val="001A385E"/>
    <w:rPr>
      <w:color w:val="666666"/>
    </w:rPr>
  </w:style>
  <w:style w:type="paragraph" w:customStyle="1" w:styleId="Style1">
    <w:name w:val="Style1"/>
    <w:basedOn w:val="Heading1"/>
    <w:qFormat/>
    <w:rsid w:val="00D8607D"/>
    <w:pPr>
      <w:jc w:val="center"/>
    </w:pPr>
    <w:rPr>
      <w:b w:val="0"/>
      <w:color w:val="002060"/>
    </w:rPr>
  </w:style>
  <w:style w:type="paragraph" w:customStyle="1" w:styleId="Style2">
    <w:name w:val="Style2"/>
    <w:basedOn w:val="Heading2"/>
    <w:link w:val="Style2Char"/>
    <w:rsid w:val="00D8607D"/>
    <w:rPr>
      <w:sz w:val="28"/>
    </w:rPr>
  </w:style>
  <w:style w:type="paragraph" w:customStyle="1" w:styleId="Style3">
    <w:name w:val="Style3"/>
    <w:basedOn w:val="Heading2"/>
    <w:qFormat/>
    <w:rsid w:val="00D8607D"/>
    <w:rPr>
      <w:rFonts w:ascii="Avenir Next LT Pro Demi" w:hAnsi="Avenir Next LT Pro Demi"/>
      <w:sz w:val="28"/>
    </w:rPr>
  </w:style>
  <w:style w:type="paragraph" w:customStyle="1" w:styleId="Style4">
    <w:name w:val="Style4"/>
    <w:basedOn w:val="Heading4"/>
    <w:qFormat/>
    <w:rsid w:val="00D8607D"/>
    <w:rPr>
      <w:rFonts w:ascii="Avenir Next LT Pro Demi" w:hAnsi="Avenir Next LT Pro Demi"/>
      <w:color w:val="CC4E0B"/>
    </w:rPr>
  </w:style>
  <w:style w:type="character" w:styleId="CommentReference">
    <w:name w:val="annotation reference"/>
    <w:basedOn w:val="DefaultParagraphFont"/>
    <w:uiPriority w:val="99"/>
    <w:semiHidden/>
    <w:unhideWhenUsed/>
    <w:rsid w:val="00225A2B"/>
    <w:rPr>
      <w:sz w:val="16"/>
      <w:szCs w:val="16"/>
    </w:rPr>
  </w:style>
  <w:style w:type="paragraph" w:styleId="CommentText">
    <w:name w:val="annotation text"/>
    <w:basedOn w:val="Normal"/>
    <w:link w:val="CommentTextChar"/>
    <w:uiPriority w:val="99"/>
    <w:unhideWhenUsed/>
    <w:rsid w:val="00225A2B"/>
    <w:pPr>
      <w:spacing w:line="240" w:lineRule="auto"/>
    </w:pPr>
    <w:rPr>
      <w:sz w:val="20"/>
      <w:szCs w:val="20"/>
    </w:rPr>
  </w:style>
  <w:style w:type="character" w:customStyle="1" w:styleId="CommentTextChar">
    <w:name w:val="Comment Text Char"/>
    <w:basedOn w:val="DefaultParagraphFont"/>
    <w:link w:val="CommentText"/>
    <w:uiPriority w:val="99"/>
    <w:rsid w:val="00225A2B"/>
    <w:rPr>
      <w:sz w:val="20"/>
      <w:szCs w:val="20"/>
    </w:rPr>
  </w:style>
  <w:style w:type="paragraph" w:styleId="CommentSubject">
    <w:name w:val="annotation subject"/>
    <w:basedOn w:val="CommentText"/>
    <w:next w:val="CommentText"/>
    <w:link w:val="CommentSubjectChar"/>
    <w:uiPriority w:val="99"/>
    <w:semiHidden/>
    <w:unhideWhenUsed/>
    <w:rsid w:val="00225A2B"/>
    <w:rPr>
      <w:b/>
      <w:bCs/>
    </w:rPr>
  </w:style>
  <w:style w:type="character" w:customStyle="1" w:styleId="CommentSubjectChar">
    <w:name w:val="Comment Subject Char"/>
    <w:basedOn w:val="CommentTextChar"/>
    <w:link w:val="CommentSubject"/>
    <w:uiPriority w:val="99"/>
    <w:semiHidden/>
    <w:rsid w:val="00225A2B"/>
    <w:rPr>
      <w:b/>
      <w:bCs/>
      <w:sz w:val="20"/>
      <w:szCs w:val="20"/>
    </w:rPr>
  </w:style>
  <w:style w:type="character" w:styleId="FollowedHyperlink">
    <w:name w:val="FollowedHyperlink"/>
    <w:basedOn w:val="DefaultParagraphFont"/>
    <w:uiPriority w:val="99"/>
    <w:semiHidden/>
    <w:unhideWhenUsed/>
    <w:rsid w:val="00013D84"/>
    <w:rPr>
      <w:color w:val="96607D" w:themeColor="followedHyperlink"/>
      <w:u w:val="single"/>
    </w:rPr>
  </w:style>
  <w:style w:type="paragraph" w:customStyle="1" w:styleId="Style5">
    <w:name w:val="Style5"/>
    <w:basedOn w:val="Style2"/>
    <w:link w:val="Style5Char"/>
    <w:qFormat/>
    <w:rsid w:val="002919B3"/>
    <w:rPr>
      <w:b w:val="0"/>
    </w:rPr>
  </w:style>
  <w:style w:type="character" w:customStyle="1" w:styleId="Style2Char">
    <w:name w:val="Style2 Char"/>
    <w:basedOn w:val="Heading2Char"/>
    <w:link w:val="Style2"/>
    <w:rsid w:val="002919B3"/>
    <w:rPr>
      <w:rFonts w:ascii="Avenir Next LT Pro Light" w:eastAsiaTheme="majorEastAsia" w:hAnsi="Avenir Next LT Pro Light" w:cstheme="majorBidi"/>
      <w:b/>
      <w:color w:val="006860"/>
      <w:sz w:val="28"/>
      <w:szCs w:val="32"/>
    </w:rPr>
  </w:style>
  <w:style w:type="character" w:customStyle="1" w:styleId="Style5Char">
    <w:name w:val="Style5 Char"/>
    <w:basedOn w:val="Style2Char"/>
    <w:link w:val="Style5"/>
    <w:rsid w:val="002919B3"/>
    <w:rPr>
      <w:rFonts w:ascii="Avenir Next LT Pro Light" w:eastAsiaTheme="majorEastAsia" w:hAnsi="Avenir Next LT Pro Light" w:cstheme="majorBidi"/>
      <w:b w:val="0"/>
      <w:color w:val="006860"/>
      <w:sz w:val="28"/>
      <w:szCs w:val="32"/>
    </w:rPr>
  </w:style>
  <w:style w:type="paragraph" w:styleId="z-TopofForm">
    <w:name w:val="HTML Top of Form"/>
    <w:basedOn w:val="Normal"/>
    <w:next w:val="Normal"/>
    <w:link w:val="z-TopofFormChar"/>
    <w:hidden/>
    <w:uiPriority w:val="99"/>
    <w:semiHidden/>
    <w:unhideWhenUsed/>
    <w:rsid w:val="00877D7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77D7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77D7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77D7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burn.edu/administration/human_resources/compensation/ccp/jd/jd-title.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rddept@auburn.edu" TargetMode="External"/><Relationship Id="rId17" Type="http://schemas.openxmlformats.org/officeDocument/2006/relationships/hyperlink" Target="https://auburn.edu/administration/human_resources/hrd/course-content/EvaluatePreview.jpg" TargetMode="External"/><Relationship Id="rId2" Type="http://schemas.openxmlformats.org/officeDocument/2006/relationships/customXml" Target="../customXml/item2.xml"/><Relationship Id="rId16" Type="http://schemas.openxmlformats.org/officeDocument/2006/relationships/hyperlink" Target="https://www.auburn.edu/administration/human_resources/hrd/documents/one-on-one-agend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burn.edu/administration/human_resources/hrd/course-content/CollabPreview.jpg" TargetMode="External"/><Relationship Id="rId5" Type="http://schemas.openxmlformats.org/officeDocument/2006/relationships/styles" Target="styles.xml"/><Relationship Id="rId15" Type="http://schemas.openxmlformats.org/officeDocument/2006/relationships/hyperlink" Target="https://www.auburn.edu/administration/human_resources/hrd/documents/best-practices-partner-performance.pdf" TargetMode="External"/><Relationship Id="rId10" Type="http://schemas.openxmlformats.org/officeDocument/2006/relationships/hyperlink" Target="https://auburn.edu/administration/human_resources/hrd/course-content/ACEAlignPreview.pn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b.ie/performance"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2036b6-a8af-49f2-a551-14b3904a0000" xsi:nil="true"/>
    <lcf76f155ced4ddcb4097134ff3c332f xmlns="e876bb14-d626-47ee-819b-b60edd602a33">
      <Terms xmlns="http://schemas.microsoft.com/office/infopath/2007/PartnerControls"/>
    </lcf76f155ced4ddcb4097134ff3c332f>
    <SharedWithUsers xmlns="2a2036b6-a8af-49f2-a551-14b3904a0000">
      <UserInfo>
        <DisplayName>Chris Richie</DisplayName>
        <AccountId>12</AccountId>
        <AccountType/>
      </UserInfo>
      <UserInfo>
        <DisplayName>Penny Houston</DisplayName>
        <AccountId>14</AccountId>
        <AccountType/>
      </UserInfo>
      <UserInfo>
        <DisplayName>Moriah Kent</DisplayName>
        <AccountId>10</AccountId>
        <AccountType/>
      </UserInfo>
      <UserInfo>
        <DisplayName>Evelyn Johnson</DisplayName>
        <AccountId>85</AccountId>
        <AccountType/>
      </UserInfo>
      <UserInfo>
        <DisplayName>Kimberly Graham</DisplayName>
        <AccountId>13</AccountId>
        <AccountType/>
      </UserInfo>
      <UserInfo>
        <DisplayName>Kelli Shomaker</DisplayName>
        <AccountId>89</AccountId>
        <AccountType/>
      </UserInfo>
      <UserInfo>
        <DisplayName>Karla McCormick</DisplayName>
        <AccountId>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1F747DBBED7740A21765CE63E207E1" ma:contentTypeVersion="15" ma:contentTypeDescription="Create a new document." ma:contentTypeScope="" ma:versionID="59165a0191061ea203a8b77e074b0dec">
  <xsd:schema xmlns:xsd="http://www.w3.org/2001/XMLSchema" xmlns:xs="http://www.w3.org/2001/XMLSchema" xmlns:p="http://schemas.microsoft.com/office/2006/metadata/properties" xmlns:ns2="e876bb14-d626-47ee-819b-b60edd602a33" xmlns:ns3="2a2036b6-a8af-49f2-a551-14b3904a0000" targetNamespace="http://schemas.microsoft.com/office/2006/metadata/properties" ma:root="true" ma:fieldsID="91a31f577929ef0fa1ac41caaac847ca" ns2:_="" ns3:_="">
    <xsd:import namespace="e876bb14-d626-47ee-819b-b60edd602a33"/>
    <xsd:import namespace="2a2036b6-a8af-49f2-a551-14b3904a0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6bb14-d626-47ee-819b-b60edd602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91cfa4-c574-4da4-88c3-3521f4e97c5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036b6-a8af-49f2-a551-14b3904a00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a2f8d4-79cb-42e3-9895-d072f4ba21c1}" ma:internalName="TaxCatchAll" ma:showField="CatchAllData" ma:web="2a2036b6-a8af-49f2-a551-14b3904a00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EA12C-C115-4F4E-8E9C-7797B5AAD35E}">
  <ds:schemaRefs>
    <ds:schemaRef ds:uri="http://schemas.microsoft.com/sharepoint/v3/contenttype/forms"/>
  </ds:schemaRefs>
</ds:datastoreItem>
</file>

<file path=customXml/itemProps2.xml><?xml version="1.0" encoding="utf-8"?>
<ds:datastoreItem xmlns:ds="http://schemas.openxmlformats.org/officeDocument/2006/customXml" ds:itemID="{09991F37-B58C-4E74-BDBF-16262B8EDF97}">
  <ds:schemaRefs>
    <ds:schemaRef ds:uri="http://schemas.microsoft.com/office/2006/metadata/properties"/>
    <ds:schemaRef ds:uri="http://schemas.microsoft.com/office/infopath/2007/PartnerControls"/>
    <ds:schemaRef ds:uri="2a2036b6-a8af-49f2-a551-14b3904a0000"/>
    <ds:schemaRef ds:uri="e876bb14-d626-47ee-819b-b60edd602a33"/>
  </ds:schemaRefs>
</ds:datastoreItem>
</file>

<file path=customXml/itemProps3.xml><?xml version="1.0" encoding="utf-8"?>
<ds:datastoreItem xmlns:ds="http://schemas.openxmlformats.org/officeDocument/2006/customXml" ds:itemID="{0466BECA-0046-43E5-8C46-4D1A23985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6bb14-d626-47ee-819b-b60edd602a33"/>
    <ds:schemaRef ds:uri="2a2036b6-a8af-49f2-a551-14b3904a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796</Words>
  <Characters>4541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Kent</dc:creator>
  <cp:keywords/>
  <dc:description/>
  <cp:lastModifiedBy>Moriah Kent</cp:lastModifiedBy>
  <cp:revision>15</cp:revision>
  <cp:lastPrinted>2024-06-18T22:21:00Z</cp:lastPrinted>
  <dcterms:created xsi:type="dcterms:W3CDTF">2024-07-17T21:22:00Z</dcterms:created>
  <dcterms:modified xsi:type="dcterms:W3CDTF">2024-07-18T18:42:00Z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0x010100C71F747DBBED7740A21765CE63E207E1</vt:lpwstr>
  </property>
  <property fmtid="{D5CDD505-2E9C-101B-9397-08002B2CF9AE}" pid="3" name="MediaServiceImageTags">
    <vt:lpwstr/>
  </property>
</Properties>
</file>